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6"/>
        <w:gridCol w:w="8475"/>
      </w:tblGrid>
      <w:tr w:rsidR="00F0319F" w14:paraId="3DCD543E" w14:textId="77777777">
        <w:trPr>
          <w:trHeight w:val="699"/>
        </w:trPr>
        <w:tc>
          <w:tcPr>
            <w:tcW w:w="1101" w:type="dxa"/>
            <w:vMerge w:val="restart"/>
            <w:tcBorders>
              <w:top w:val="nil"/>
              <w:left w:val="nil"/>
              <w:right w:val="nil"/>
            </w:tcBorders>
            <w:vAlign w:val="center"/>
          </w:tcPr>
          <w:p w14:paraId="6CA86FE7" w14:textId="77777777" w:rsidR="00F0319F" w:rsidRDefault="006B6C26" w:rsidP="00261E9B">
            <w:r>
              <w:rPr>
                <w:noProof/>
                <w:lang w:val="en-US"/>
              </w:rPr>
              <w:drawing>
                <wp:inline distT="0" distB="0" distL="0" distR="0" wp14:anchorId="7D933E36" wp14:editId="14C6A5D7">
                  <wp:extent cx="762369" cy="53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478" cy="536801"/>
                          </a:xfrm>
                          <a:prstGeom prst="rect">
                            <a:avLst/>
                          </a:prstGeom>
                        </pic:spPr>
                      </pic:pic>
                    </a:graphicData>
                  </a:graphic>
                </wp:inline>
              </w:drawing>
            </w:r>
          </w:p>
        </w:tc>
        <w:tc>
          <w:tcPr>
            <w:tcW w:w="8475"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4816"/>
            </w:tblGrid>
            <w:tr w:rsidR="00E81029" w14:paraId="03C29ADA" w14:textId="77777777">
              <w:tc>
                <w:tcPr>
                  <w:tcW w:w="4816" w:type="dxa"/>
                </w:tcPr>
                <w:p w14:paraId="14D9E669" w14:textId="77777777" w:rsidR="00E81029" w:rsidRPr="004D2586" w:rsidRDefault="00E81029" w:rsidP="00E81029">
                  <w:pPr>
                    <w:pStyle w:val="Default"/>
                    <w:rPr>
                      <w:sz w:val="20"/>
                    </w:rPr>
                  </w:pPr>
                  <w:r w:rsidRPr="004D2586">
                    <w:rPr>
                      <w:sz w:val="20"/>
                    </w:rPr>
                    <w:t>ITC use only</w:t>
                  </w:r>
                </w:p>
                <w:p w14:paraId="0668F66E" w14:textId="77777777" w:rsidR="00E81029" w:rsidRPr="00E81029" w:rsidRDefault="00E81029" w:rsidP="006B6C26">
                  <w:pPr>
                    <w:pStyle w:val="Default"/>
                    <w:rPr>
                      <w:i/>
                    </w:rPr>
                  </w:pPr>
                  <w:r w:rsidRPr="004D2586">
                    <w:rPr>
                      <w:i/>
                      <w:sz w:val="20"/>
                    </w:rPr>
                    <w:t xml:space="preserve">Data Usage Expiry Date: </w:t>
                  </w:r>
                  <w:sdt>
                    <w:sdtPr>
                      <w:rPr>
                        <w:i/>
                        <w:sz w:val="20"/>
                      </w:rPr>
                      <w:id w:val="1410815797"/>
                      <w:placeholder>
                        <w:docPart w:val="2CB5BF802F2541279FC02294930705B5"/>
                      </w:placeholder>
                      <w:showingPlcHdr/>
                      <w:date w:fullDate="2013-06-04T00:00:00Z">
                        <w:dateFormat w:val="yyyy-MM-dd"/>
                        <w:lid w:val="en-CA"/>
                        <w:storeMappedDataAs w:val="dateTime"/>
                        <w:calendar w:val="gregorian"/>
                      </w:date>
                    </w:sdtPr>
                    <w:sdtEndPr/>
                    <w:sdtContent>
                      <w:r w:rsidR="006B6C26" w:rsidRPr="004D2586">
                        <w:rPr>
                          <w:rStyle w:val="PlaceholderText"/>
                          <w:sz w:val="20"/>
                        </w:rPr>
                        <w:t>Click here to enter a date.</w:t>
                      </w:r>
                    </w:sdtContent>
                  </w:sdt>
                </w:p>
              </w:tc>
            </w:tr>
          </w:tbl>
          <w:p w14:paraId="5BBB5C35" w14:textId="77777777" w:rsidR="00F0319F" w:rsidRDefault="00F0319F" w:rsidP="00E81029">
            <w:pPr>
              <w:pStyle w:val="Default"/>
              <w:jc w:val="center"/>
            </w:pPr>
          </w:p>
        </w:tc>
      </w:tr>
      <w:tr w:rsidR="00F0319F" w14:paraId="69F7EDF1" w14:textId="77777777">
        <w:trPr>
          <w:trHeight w:val="412"/>
        </w:trPr>
        <w:tc>
          <w:tcPr>
            <w:tcW w:w="1101" w:type="dxa"/>
            <w:vMerge/>
            <w:tcBorders>
              <w:left w:val="nil"/>
              <w:bottom w:val="single" w:sz="12" w:space="0" w:color="auto"/>
              <w:right w:val="nil"/>
            </w:tcBorders>
          </w:tcPr>
          <w:p w14:paraId="09259316" w14:textId="77777777" w:rsidR="00F0319F" w:rsidRDefault="00F0319F" w:rsidP="00B81753">
            <w:pPr>
              <w:pStyle w:val="Default"/>
            </w:pPr>
          </w:p>
        </w:tc>
        <w:tc>
          <w:tcPr>
            <w:tcW w:w="8475" w:type="dxa"/>
            <w:tcBorders>
              <w:top w:val="nil"/>
              <w:left w:val="nil"/>
              <w:bottom w:val="single" w:sz="12" w:space="0" w:color="auto"/>
              <w:right w:val="nil"/>
            </w:tcBorders>
            <w:vAlign w:val="center"/>
          </w:tcPr>
          <w:p w14:paraId="01886E31" w14:textId="77777777" w:rsidR="00F0319F" w:rsidRPr="004D2586" w:rsidRDefault="00EE39CD" w:rsidP="004D2586">
            <w:pPr>
              <w:pStyle w:val="Default"/>
              <w:jc w:val="center"/>
              <w:rPr>
                <w:b/>
              </w:rPr>
            </w:pPr>
            <w:r>
              <w:rPr>
                <w:b/>
                <w:sz w:val="32"/>
              </w:rPr>
              <w:t xml:space="preserve">                      </w:t>
            </w:r>
            <w:r w:rsidR="006B6C26" w:rsidRPr="00BA14A8">
              <w:rPr>
                <w:b/>
                <w:sz w:val="32"/>
              </w:rPr>
              <w:t>ITC Internal Data Usage Agreement (I1)</w:t>
            </w:r>
          </w:p>
        </w:tc>
      </w:tr>
    </w:tbl>
    <w:p w14:paraId="677033D4" w14:textId="77777777" w:rsidR="00B81753" w:rsidRPr="00BA14A8" w:rsidRDefault="00B81753" w:rsidP="00BA14A8">
      <w:pPr>
        <w:spacing w:line="240" w:lineRule="auto"/>
        <w:rPr>
          <w:rFonts w:ascii="Arial" w:hAnsi="Arial" w:cs="Arial"/>
          <w:i/>
          <w:iCs/>
        </w:rPr>
      </w:pPr>
      <w:r w:rsidRPr="00BA14A8">
        <w:rPr>
          <w:rFonts w:ascii="Arial" w:hAnsi="Arial" w:cs="Arial"/>
          <w:i/>
          <w:iCs/>
        </w:rPr>
        <w:t>This agreement must be signed by any internal researcher who requires access to any ITC data set. The ITC Principal Investigator for your institution must also provide their signature to authorize the data request.</w:t>
      </w:r>
    </w:p>
    <w:p w14:paraId="56814C4B" w14:textId="77777777" w:rsidR="00B81753" w:rsidRPr="00BA14A8" w:rsidRDefault="00B81753" w:rsidP="00AF7D85">
      <w:pPr>
        <w:pStyle w:val="NoSpacing"/>
        <w:rPr>
          <w:rFonts w:ascii="Arial" w:hAnsi="Arial" w:cs="Arial"/>
          <w:b/>
        </w:rPr>
      </w:pPr>
      <w:r w:rsidRPr="00BA14A8">
        <w:rPr>
          <w:rFonts w:ascii="Arial" w:hAnsi="Arial" w:cs="Arial"/>
          <w:b/>
        </w:rPr>
        <w:t>Researcher Information</w:t>
      </w:r>
    </w:p>
    <w:tbl>
      <w:tblPr>
        <w:tblStyle w:val="TableGrid"/>
        <w:tblW w:w="10617" w:type="dxa"/>
        <w:tblLook w:val="04A0" w:firstRow="1" w:lastRow="0" w:firstColumn="1" w:lastColumn="0" w:noHBand="0" w:noVBand="1"/>
      </w:tblPr>
      <w:tblGrid>
        <w:gridCol w:w="4545"/>
        <w:gridCol w:w="316"/>
        <w:gridCol w:w="5756"/>
      </w:tblGrid>
      <w:tr w:rsidR="00D9200E" w:rsidRPr="00BA14A8" w14:paraId="1AAD26BC" w14:textId="77777777" w:rsidTr="00A04AF4">
        <w:trPr>
          <w:trHeight w:val="247"/>
        </w:trPr>
        <w:tc>
          <w:tcPr>
            <w:tcW w:w="10617" w:type="dxa"/>
            <w:gridSpan w:val="3"/>
            <w:tcBorders>
              <w:top w:val="single" w:sz="12" w:space="0" w:color="auto"/>
              <w:left w:val="single" w:sz="12" w:space="0" w:color="auto"/>
              <w:bottom w:val="single" w:sz="4" w:space="0" w:color="auto"/>
              <w:right w:val="single" w:sz="12" w:space="0" w:color="auto"/>
            </w:tcBorders>
            <w:vAlign w:val="center"/>
          </w:tcPr>
          <w:p w14:paraId="3958B1E3" w14:textId="47021169" w:rsidR="00D9200E" w:rsidRPr="00BA14A8" w:rsidRDefault="00D9200E" w:rsidP="00F15335">
            <w:pPr>
              <w:rPr>
                <w:rFonts w:ascii="Arial" w:hAnsi="Arial" w:cs="Arial"/>
              </w:rPr>
            </w:pPr>
            <w:r w:rsidRPr="00BA14A8">
              <w:rPr>
                <w:rFonts w:ascii="Arial" w:hAnsi="Arial" w:cs="Arial"/>
              </w:rPr>
              <w:t xml:space="preserve">First Name: </w:t>
            </w:r>
          </w:p>
        </w:tc>
      </w:tr>
      <w:tr w:rsidR="00D9200E" w:rsidRPr="00BA14A8" w14:paraId="2F2EE7C9"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7FB3C8E5" w14:textId="292CABBB" w:rsidR="00D9200E" w:rsidRPr="00BA14A8" w:rsidRDefault="00D9200E" w:rsidP="00F15335">
            <w:pPr>
              <w:rPr>
                <w:rFonts w:ascii="Arial" w:hAnsi="Arial" w:cs="Arial"/>
              </w:rPr>
            </w:pPr>
            <w:r w:rsidRPr="00BA14A8">
              <w:rPr>
                <w:rFonts w:ascii="Arial" w:hAnsi="Arial" w:cs="Arial"/>
              </w:rPr>
              <w:t xml:space="preserve">Last Name: </w:t>
            </w:r>
          </w:p>
        </w:tc>
      </w:tr>
      <w:tr w:rsidR="009A01A0" w:rsidRPr="00BA14A8" w14:paraId="608DB9DE"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357EE7C1" w14:textId="77777777" w:rsidR="009A01A0" w:rsidRPr="00BA14A8" w:rsidRDefault="009A01A0" w:rsidP="001026AE">
            <w:pPr>
              <w:rPr>
                <w:rFonts w:ascii="Arial" w:hAnsi="Arial" w:cs="Arial"/>
              </w:rPr>
            </w:pPr>
            <w:r>
              <w:rPr>
                <w:rFonts w:ascii="Arial" w:hAnsi="Arial" w:cs="Arial"/>
              </w:rPr>
              <w:t xml:space="preserve">Date: </w:t>
            </w:r>
            <w:sdt>
              <w:sdtPr>
                <w:rPr>
                  <w:rFonts w:ascii="Arial" w:hAnsi="Arial" w:cs="Arial"/>
                </w:rPr>
                <w:id w:val="-798232424"/>
                <w:placeholder>
                  <w:docPart w:val="4500F03D7B7446F2AD985B2050AD090B"/>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p>
        </w:tc>
      </w:tr>
      <w:tr w:rsidR="00D9200E" w:rsidRPr="00BA14A8" w14:paraId="3CC5987F" w14:textId="77777777" w:rsidTr="00A04AF4">
        <w:trPr>
          <w:trHeight w:val="247"/>
        </w:trPr>
        <w:tc>
          <w:tcPr>
            <w:tcW w:w="4861" w:type="dxa"/>
            <w:gridSpan w:val="2"/>
            <w:tcBorders>
              <w:top w:val="single" w:sz="4" w:space="0" w:color="auto"/>
              <w:left w:val="single" w:sz="12" w:space="0" w:color="auto"/>
              <w:bottom w:val="single" w:sz="4" w:space="0" w:color="auto"/>
              <w:right w:val="single" w:sz="4" w:space="0" w:color="auto"/>
            </w:tcBorders>
            <w:vAlign w:val="center"/>
          </w:tcPr>
          <w:p w14:paraId="382062EC" w14:textId="22DF9966" w:rsidR="00D9200E" w:rsidRPr="00BA14A8" w:rsidRDefault="00A93C43" w:rsidP="00F15335">
            <w:pPr>
              <w:rPr>
                <w:rFonts w:ascii="Arial" w:hAnsi="Arial" w:cs="Arial"/>
              </w:rPr>
            </w:pPr>
            <w:r>
              <w:rPr>
                <w:rFonts w:ascii="Arial" w:hAnsi="Arial" w:cs="Arial"/>
              </w:rPr>
              <w:t>Email</w:t>
            </w:r>
            <w:r w:rsidR="00D9200E" w:rsidRPr="00BA14A8">
              <w:rPr>
                <w:rFonts w:ascii="Arial" w:hAnsi="Arial" w:cs="Arial"/>
              </w:rPr>
              <w:t xml:space="preserve">: </w:t>
            </w:r>
          </w:p>
        </w:tc>
        <w:tc>
          <w:tcPr>
            <w:tcW w:w="5756" w:type="dxa"/>
            <w:tcBorders>
              <w:top w:val="single" w:sz="4" w:space="0" w:color="auto"/>
              <w:left w:val="single" w:sz="4" w:space="0" w:color="auto"/>
              <w:bottom w:val="single" w:sz="4" w:space="0" w:color="auto"/>
              <w:right w:val="single" w:sz="12" w:space="0" w:color="auto"/>
            </w:tcBorders>
            <w:vAlign w:val="center"/>
          </w:tcPr>
          <w:p w14:paraId="4D7FD971" w14:textId="79DD2D00" w:rsidR="00D9200E" w:rsidRPr="00BA14A8" w:rsidRDefault="00A93C43" w:rsidP="00F15335">
            <w:pPr>
              <w:rPr>
                <w:rFonts w:ascii="Arial" w:hAnsi="Arial" w:cs="Arial"/>
              </w:rPr>
            </w:pPr>
            <w:r>
              <w:rPr>
                <w:rFonts w:ascii="Arial" w:hAnsi="Arial" w:cs="Arial"/>
              </w:rPr>
              <w:t>Phone</w:t>
            </w:r>
            <w:r w:rsidR="00D9200E" w:rsidRPr="00BA14A8">
              <w:rPr>
                <w:rFonts w:ascii="Arial" w:hAnsi="Arial" w:cs="Arial"/>
              </w:rPr>
              <w:t xml:space="preserve">: </w:t>
            </w:r>
          </w:p>
        </w:tc>
      </w:tr>
      <w:tr w:rsidR="00A93C43" w:rsidRPr="00BA14A8" w14:paraId="15368995" w14:textId="77777777" w:rsidTr="00A04AF4">
        <w:trPr>
          <w:trHeight w:val="247"/>
        </w:trPr>
        <w:tc>
          <w:tcPr>
            <w:tcW w:w="4861" w:type="dxa"/>
            <w:gridSpan w:val="2"/>
            <w:tcBorders>
              <w:top w:val="single" w:sz="4" w:space="0" w:color="auto"/>
              <w:left w:val="single" w:sz="12" w:space="0" w:color="auto"/>
              <w:bottom w:val="single" w:sz="4" w:space="0" w:color="auto"/>
              <w:right w:val="single" w:sz="4" w:space="0" w:color="auto"/>
            </w:tcBorders>
            <w:vAlign w:val="center"/>
          </w:tcPr>
          <w:p w14:paraId="4271CC53" w14:textId="5ADFBB98" w:rsidR="00A93C43" w:rsidRPr="00BA14A8" w:rsidRDefault="00A93C43" w:rsidP="00F15335">
            <w:pPr>
              <w:rPr>
                <w:rFonts w:ascii="Arial" w:hAnsi="Arial" w:cs="Arial"/>
              </w:rPr>
            </w:pPr>
            <w:r>
              <w:rPr>
                <w:rFonts w:ascii="Arial" w:hAnsi="Arial" w:cs="Arial"/>
              </w:rPr>
              <w:t xml:space="preserve">Alternative Email: </w:t>
            </w:r>
          </w:p>
        </w:tc>
        <w:tc>
          <w:tcPr>
            <w:tcW w:w="5756" w:type="dxa"/>
            <w:tcBorders>
              <w:top w:val="single" w:sz="4" w:space="0" w:color="auto"/>
              <w:left w:val="single" w:sz="4" w:space="0" w:color="auto"/>
              <w:bottom w:val="single" w:sz="4" w:space="0" w:color="auto"/>
              <w:right w:val="single" w:sz="12" w:space="0" w:color="auto"/>
            </w:tcBorders>
            <w:vAlign w:val="center"/>
          </w:tcPr>
          <w:p w14:paraId="22B858E2" w14:textId="77777777" w:rsidR="00A93C43" w:rsidRDefault="00A93C43" w:rsidP="00F15335">
            <w:pPr>
              <w:rPr>
                <w:rFonts w:ascii="Arial" w:hAnsi="Arial" w:cs="Arial"/>
              </w:rPr>
            </w:pPr>
          </w:p>
        </w:tc>
      </w:tr>
      <w:tr w:rsidR="00D9200E" w:rsidRPr="00BA14A8" w14:paraId="2FDD10C3"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03780ED1" w14:textId="651FBAB5" w:rsidR="00D9200E" w:rsidRPr="00BA14A8" w:rsidRDefault="00D9200E" w:rsidP="00F15335">
            <w:pPr>
              <w:rPr>
                <w:rFonts w:ascii="Arial" w:hAnsi="Arial" w:cs="Arial"/>
              </w:rPr>
            </w:pPr>
            <w:r w:rsidRPr="00BA14A8">
              <w:rPr>
                <w:rFonts w:ascii="Arial" w:hAnsi="Arial" w:cs="Arial"/>
              </w:rPr>
              <w:t xml:space="preserve">Affiliation: </w:t>
            </w:r>
          </w:p>
        </w:tc>
      </w:tr>
      <w:tr w:rsidR="00D9200E" w:rsidRPr="00BA14A8" w14:paraId="71745F45"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4ED8E274" w14:textId="022D1D20" w:rsidR="00D9200E" w:rsidRPr="00BA14A8" w:rsidRDefault="00D9200E" w:rsidP="00F15335">
            <w:pPr>
              <w:rPr>
                <w:rFonts w:ascii="Arial" w:hAnsi="Arial" w:cs="Arial"/>
              </w:rPr>
            </w:pPr>
            <w:r w:rsidRPr="00BA14A8">
              <w:rPr>
                <w:rFonts w:ascii="Arial" w:hAnsi="Arial" w:cs="Arial"/>
              </w:rPr>
              <w:t xml:space="preserve">Mailing Address: </w:t>
            </w:r>
          </w:p>
        </w:tc>
      </w:tr>
      <w:tr w:rsidR="00D9200E" w:rsidRPr="00BA14A8" w14:paraId="4506A88A" w14:textId="77777777" w:rsidTr="00A04AF4">
        <w:trPr>
          <w:trHeight w:val="247"/>
        </w:trPr>
        <w:tc>
          <w:tcPr>
            <w:tcW w:w="10617" w:type="dxa"/>
            <w:gridSpan w:val="3"/>
            <w:tcBorders>
              <w:top w:val="single" w:sz="4" w:space="0" w:color="auto"/>
              <w:left w:val="single" w:sz="12" w:space="0" w:color="auto"/>
              <w:bottom w:val="single" w:sz="4" w:space="0" w:color="auto"/>
              <w:right w:val="single" w:sz="12" w:space="0" w:color="auto"/>
            </w:tcBorders>
            <w:vAlign w:val="center"/>
          </w:tcPr>
          <w:p w14:paraId="1877BFD2" w14:textId="2EAD8F8C" w:rsidR="00D9200E" w:rsidRPr="00BA14A8" w:rsidRDefault="00D9200E" w:rsidP="00AA40EA">
            <w:pPr>
              <w:rPr>
                <w:rFonts w:ascii="Arial" w:hAnsi="Arial" w:cs="Arial"/>
              </w:rPr>
            </w:pPr>
            <w:r w:rsidRPr="00BA14A8">
              <w:rPr>
                <w:rFonts w:ascii="Arial" w:hAnsi="Arial" w:cs="Arial"/>
              </w:rPr>
              <w:t xml:space="preserve">ITC Principal Investigator for your institution or </w:t>
            </w:r>
            <w:r w:rsidR="00BB2738">
              <w:rPr>
                <w:rFonts w:ascii="Arial" w:hAnsi="Arial" w:cs="Arial"/>
              </w:rPr>
              <w:t>project</w:t>
            </w:r>
            <w:r w:rsidRPr="00BA14A8">
              <w:rPr>
                <w:rFonts w:ascii="Arial" w:hAnsi="Arial" w:cs="Arial"/>
              </w:rPr>
              <w:t xml:space="preserve">: </w:t>
            </w:r>
          </w:p>
        </w:tc>
      </w:tr>
      <w:tr w:rsidR="002208FB" w14:paraId="18EEEB2F" w14:textId="77777777" w:rsidTr="00A04AF4">
        <w:trPr>
          <w:trHeight w:val="645"/>
        </w:trPr>
        <w:tc>
          <w:tcPr>
            <w:tcW w:w="10617" w:type="dxa"/>
            <w:gridSpan w:val="3"/>
            <w:tcBorders>
              <w:top w:val="single" w:sz="4" w:space="0" w:color="auto"/>
              <w:left w:val="single" w:sz="12" w:space="0" w:color="auto"/>
              <w:right w:val="single" w:sz="12" w:space="0" w:color="auto"/>
            </w:tcBorders>
            <w:vAlign w:val="center"/>
          </w:tcPr>
          <w:p w14:paraId="2B7C9A63" w14:textId="77777777" w:rsidR="002208FB" w:rsidRDefault="002208FB" w:rsidP="00F15335">
            <w:pPr>
              <w:autoSpaceDE w:val="0"/>
              <w:autoSpaceDN w:val="0"/>
              <w:adjustRightInd w:val="0"/>
              <w:rPr>
                <w:rFonts w:ascii="Arial" w:hAnsi="Arial" w:cs="Arial"/>
                <w:color w:val="000000"/>
                <w:szCs w:val="24"/>
              </w:rPr>
            </w:pPr>
            <w:r>
              <w:rPr>
                <w:rFonts w:ascii="Arial" w:hAnsi="Arial" w:cs="Arial"/>
                <w:color w:val="000000"/>
                <w:szCs w:val="24"/>
              </w:rPr>
              <w:t xml:space="preserve">(Electronic) Signature of the </w:t>
            </w:r>
            <w:r w:rsidRPr="00BA14A8">
              <w:rPr>
                <w:rFonts w:ascii="Arial" w:hAnsi="Arial" w:cs="Arial"/>
              </w:rPr>
              <w:t xml:space="preserve">ITC Principal Investigator for your institution or </w:t>
            </w:r>
            <w:r>
              <w:rPr>
                <w:rFonts w:ascii="Arial" w:hAnsi="Arial" w:cs="Arial"/>
              </w:rPr>
              <w:t>project</w:t>
            </w:r>
            <w:r>
              <w:rPr>
                <w:rFonts w:ascii="Arial" w:hAnsi="Arial" w:cs="Arial"/>
                <w:color w:val="000000"/>
                <w:szCs w:val="24"/>
              </w:rPr>
              <w:t xml:space="preserve">: </w:t>
            </w:r>
          </w:p>
          <w:p w14:paraId="663BA327" w14:textId="77777777" w:rsidR="002208FB" w:rsidRPr="00D9200E" w:rsidRDefault="00A025A5" w:rsidP="00F15335">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036475065"/>
                <w:showingPlcHdr/>
                <w:picture/>
              </w:sdtPr>
              <w:sdtEndPr/>
              <w:sdtContent>
                <w:r w:rsidR="002208FB">
                  <w:rPr>
                    <w:rFonts w:ascii="Arial" w:hAnsi="Arial" w:cs="Arial"/>
                    <w:noProof/>
                    <w:color w:val="000000"/>
                    <w:szCs w:val="24"/>
                    <w:lang w:val="en-US"/>
                  </w:rPr>
                  <w:drawing>
                    <wp:inline distT="0" distB="0" distL="0" distR="0" wp14:anchorId="23D4E546" wp14:editId="396C82CD">
                      <wp:extent cx="346009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D9200E" w:rsidRPr="00BA14A8" w14:paraId="73377F7D" w14:textId="77777777" w:rsidTr="00A04AF4">
        <w:trPr>
          <w:trHeight w:val="2991"/>
        </w:trPr>
        <w:tc>
          <w:tcPr>
            <w:tcW w:w="10617" w:type="dxa"/>
            <w:gridSpan w:val="3"/>
            <w:tcBorders>
              <w:top w:val="single" w:sz="12" w:space="0" w:color="auto"/>
              <w:left w:val="single" w:sz="12" w:space="0" w:color="auto"/>
              <w:bottom w:val="single" w:sz="12" w:space="0" w:color="auto"/>
              <w:right w:val="single" w:sz="12" w:space="0" w:color="auto"/>
            </w:tcBorders>
          </w:tcPr>
          <w:p w14:paraId="20C11FA6" w14:textId="77777777" w:rsidR="00D9200E" w:rsidRPr="00BA14A8" w:rsidRDefault="00D9200E" w:rsidP="00F15335">
            <w:pPr>
              <w:rPr>
                <w:rFonts w:ascii="Arial" w:hAnsi="Arial" w:cs="Arial"/>
                <w:b/>
              </w:rPr>
            </w:pPr>
            <w:r w:rsidRPr="00BA14A8">
              <w:rPr>
                <w:rFonts w:ascii="Arial" w:hAnsi="Arial" w:cs="Arial"/>
                <w:b/>
              </w:rPr>
              <w:t>Data Set Requirement</w:t>
            </w:r>
          </w:p>
          <w:p w14:paraId="2BE7F846" w14:textId="77777777" w:rsidR="00D9200E" w:rsidRPr="00BA14A8" w:rsidRDefault="00D9200E" w:rsidP="00F15335">
            <w:pPr>
              <w:rPr>
                <w:rFonts w:ascii="Arial" w:hAnsi="Arial" w:cs="Arial"/>
                <w:i/>
              </w:rPr>
            </w:pPr>
            <w:r w:rsidRPr="00BA14A8">
              <w:rPr>
                <w:rFonts w:ascii="Arial" w:hAnsi="Arial" w:cs="Arial"/>
                <w:i/>
              </w:rPr>
              <w:t>Use this space to identify the country and the specific waves (or all waves) for the requested data set(s).</w:t>
            </w:r>
          </w:p>
          <w:p w14:paraId="7D2C6E84" w14:textId="715562A7" w:rsidR="009A01A0" w:rsidRDefault="009A01A0" w:rsidP="00F15335">
            <w:pPr>
              <w:rPr>
                <w:rFonts w:ascii="Arial" w:hAnsi="Arial" w:cs="Arial"/>
              </w:rPr>
            </w:pPr>
          </w:p>
          <w:p w14:paraId="2C98BD08" w14:textId="77777777" w:rsidR="009A01A0" w:rsidRDefault="009A01A0" w:rsidP="00F15335">
            <w:pPr>
              <w:rPr>
                <w:rFonts w:ascii="Arial" w:hAnsi="Arial" w:cs="Arial"/>
              </w:rPr>
            </w:pPr>
          </w:p>
          <w:p w14:paraId="7A98B824" w14:textId="77777777" w:rsidR="00D9200E" w:rsidRDefault="00D9200E" w:rsidP="00F15335">
            <w:pPr>
              <w:rPr>
                <w:rFonts w:ascii="Arial" w:hAnsi="Arial" w:cs="Arial"/>
              </w:rPr>
            </w:pPr>
          </w:p>
          <w:p w14:paraId="4FDD2DEB" w14:textId="77777777" w:rsidR="009A01A0" w:rsidRPr="009A01A0" w:rsidRDefault="009A01A0" w:rsidP="00F15335">
            <w:pPr>
              <w:rPr>
                <w:rFonts w:ascii="Arial" w:hAnsi="Arial" w:cs="Arial"/>
                <w:b/>
              </w:rPr>
            </w:pPr>
          </w:p>
        </w:tc>
      </w:tr>
      <w:tr w:rsidR="00F15335" w14:paraId="5AFA495C" w14:textId="77777777" w:rsidTr="00A04AF4">
        <w:tblPrEx>
          <w:tblLook w:val="0000" w:firstRow="0" w:lastRow="0" w:firstColumn="0" w:lastColumn="0" w:noHBand="0" w:noVBand="0"/>
        </w:tblPrEx>
        <w:trPr>
          <w:trHeight w:val="2667"/>
        </w:trPr>
        <w:tc>
          <w:tcPr>
            <w:tcW w:w="10617" w:type="dxa"/>
            <w:gridSpan w:val="3"/>
            <w:tcBorders>
              <w:top w:val="single" w:sz="12" w:space="0" w:color="auto"/>
              <w:left w:val="single" w:sz="12" w:space="0" w:color="auto"/>
              <w:bottom w:val="single" w:sz="12" w:space="0" w:color="auto"/>
              <w:right w:val="single" w:sz="12" w:space="0" w:color="auto"/>
            </w:tcBorders>
          </w:tcPr>
          <w:p w14:paraId="5B778209" w14:textId="50FE0B9A" w:rsidR="00C07B8E" w:rsidRPr="0079410C" w:rsidRDefault="00C07B8E" w:rsidP="00C07B8E">
            <w:pPr>
              <w:rPr>
                <w:rFonts w:ascii="Arial" w:hAnsi="Arial" w:cs="Arial"/>
                <w:i/>
                <w:iCs/>
                <w:color w:val="000000"/>
                <w:u w:val="single"/>
              </w:rPr>
            </w:pPr>
            <w:r w:rsidRPr="00CB5629">
              <w:rPr>
                <w:rFonts w:ascii="Arial" w:hAnsi="Arial" w:cs="Arial"/>
                <w:b/>
              </w:rPr>
              <w:t xml:space="preserve">The ITC Project and UW </w:t>
            </w:r>
            <w:proofErr w:type="gramStart"/>
            <w:r w:rsidRPr="00CB5629">
              <w:rPr>
                <w:rFonts w:ascii="Arial" w:hAnsi="Arial" w:cs="Arial"/>
                <w:b/>
              </w:rPr>
              <w:t>are in compliance with</w:t>
            </w:r>
            <w:proofErr w:type="gramEnd"/>
            <w:r w:rsidRPr="00CB5629">
              <w:rPr>
                <w:rFonts w:ascii="Arial" w:hAnsi="Arial" w:cs="Arial"/>
                <w:b/>
              </w:rPr>
              <w:t xml:space="preserve"> the </w:t>
            </w:r>
            <w:r w:rsidRPr="003638B2">
              <w:rPr>
                <w:rFonts w:ascii="Arial" w:hAnsi="Arial" w:cs="Arial"/>
                <w:b/>
                <w:iCs/>
              </w:rPr>
              <w:t>European Union (EU) Member States are subject to the EU General Data Protection Regulation</w:t>
            </w:r>
            <w:r>
              <w:rPr>
                <w:rFonts w:ascii="Arial" w:hAnsi="Arial" w:cs="Arial"/>
                <w:b/>
                <w:iCs/>
              </w:rPr>
              <w:t xml:space="preserve"> (2018)</w:t>
            </w:r>
            <w:r w:rsidRPr="003638B2">
              <w:rPr>
                <w:rFonts w:ascii="Arial" w:hAnsi="Arial" w:cs="Arial"/>
                <w:b/>
                <w:iCs/>
              </w:rPr>
              <w:t xml:space="preserve"> to safeguard personal data</w:t>
            </w:r>
            <w:r>
              <w:rPr>
                <w:rFonts w:ascii="Arial" w:hAnsi="Arial" w:cs="Arial"/>
                <w:b/>
                <w:iCs/>
              </w:rPr>
              <w:t xml:space="preserve"> of the EU ITC countries. The ITC Project has also put in place to respect Indigenous Peoples’ data governance principles in accordance to the United Nations Declaration on the Rights of Indigenous Peoples (2007) and the governance of Indigenous Peoples in their respective ITC country, where applicable. </w:t>
            </w:r>
            <w:proofErr w:type="gramStart"/>
            <w:r>
              <w:rPr>
                <w:rFonts w:ascii="Arial" w:hAnsi="Arial" w:cs="Arial"/>
                <w:b/>
                <w:iCs/>
              </w:rPr>
              <w:t>Thus</w:t>
            </w:r>
            <w:proofErr w:type="gramEnd"/>
            <w:r>
              <w:rPr>
                <w:rFonts w:ascii="Arial" w:hAnsi="Arial" w:cs="Arial"/>
                <w:b/>
                <w:iCs/>
              </w:rPr>
              <w:t xml:space="preserve"> the questions below regard the data requested are asked for you to complete.</w:t>
            </w:r>
          </w:p>
          <w:p w14:paraId="2904AE23" w14:textId="77777777" w:rsidR="00C07B8E" w:rsidRDefault="00C07B8E" w:rsidP="00F15335">
            <w:pPr>
              <w:pStyle w:val="NoSpacing"/>
              <w:rPr>
                <w:rFonts w:ascii="Arial" w:hAnsi="Arial" w:cs="Arial"/>
              </w:rPr>
            </w:pPr>
          </w:p>
          <w:p w14:paraId="3322C690" w14:textId="124CD7EF" w:rsidR="00F15335" w:rsidRPr="00A04AF4" w:rsidRDefault="00F15335" w:rsidP="00F15335">
            <w:pPr>
              <w:pStyle w:val="NoSpacing"/>
              <w:rPr>
                <w:rFonts w:ascii="Arial" w:hAnsi="Arial" w:cs="Arial"/>
              </w:rPr>
            </w:pPr>
            <w:r w:rsidRPr="00A04AF4">
              <w:rPr>
                <w:rFonts w:ascii="Arial" w:hAnsi="Arial" w:cs="Arial"/>
              </w:rPr>
              <w:t>Please indicate below the variables required for each data set.</w:t>
            </w:r>
            <w:r w:rsidR="002E7543" w:rsidRPr="00A04AF4">
              <w:rPr>
                <w:rFonts w:ascii="Arial" w:hAnsi="Arial" w:cs="Arial"/>
              </w:rPr>
              <w:t xml:space="preserve"> Please provide details here:</w:t>
            </w:r>
          </w:p>
          <w:p w14:paraId="5828485F" w14:textId="77777777" w:rsidR="00F15335" w:rsidRPr="00F15335" w:rsidRDefault="00F15335" w:rsidP="00F15335">
            <w:pPr>
              <w:pStyle w:val="NoSpacing"/>
              <w:rPr>
                <w:rFonts w:ascii="Arial" w:hAnsi="Arial" w:cs="Arial"/>
                <w:b/>
              </w:rPr>
            </w:pPr>
          </w:p>
          <w:p w14:paraId="1C6D37FC" w14:textId="3C528A48" w:rsidR="00F15335" w:rsidRDefault="00F15335" w:rsidP="00F15335">
            <w:pPr>
              <w:pStyle w:val="NoSpacing"/>
              <w:ind w:left="108"/>
              <w:rPr>
                <w:rFonts w:ascii="Arial" w:hAnsi="Arial" w:cs="Arial"/>
                <w:b/>
              </w:rPr>
            </w:pPr>
          </w:p>
          <w:p w14:paraId="25097F5D" w14:textId="77777777" w:rsidR="00F15335" w:rsidRPr="00F15335" w:rsidRDefault="00F15335" w:rsidP="00F15335"/>
          <w:p w14:paraId="7867CAD4" w14:textId="77777777" w:rsidR="00F15335" w:rsidRPr="00F15335" w:rsidRDefault="00F15335" w:rsidP="00F15335"/>
          <w:p w14:paraId="5B6CE562" w14:textId="77777777" w:rsidR="002E7543" w:rsidRDefault="002E7543" w:rsidP="00F15335"/>
          <w:p w14:paraId="2C72B3B6" w14:textId="77777777" w:rsidR="00F15335" w:rsidRDefault="00F15335"/>
          <w:p w14:paraId="0F1890BB" w14:textId="77777777" w:rsidR="002B5597" w:rsidRDefault="002B5597"/>
          <w:p w14:paraId="1341B646" w14:textId="47652A67" w:rsidR="002B5597" w:rsidRPr="00F15335" w:rsidRDefault="002B5597" w:rsidP="00A04AF4"/>
        </w:tc>
      </w:tr>
      <w:tr w:rsidR="002B5597" w14:paraId="1DC6D55D" w14:textId="77777777" w:rsidTr="00A04AF4">
        <w:tblPrEx>
          <w:tblLook w:val="0000" w:firstRow="0" w:lastRow="0" w:firstColumn="0" w:lastColumn="0" w:noHBand="0" w:noVBand="0"/>
        </w:tblPrEx>
        <w:trPr>
          <w:trHeight w:val="1105"/>
        </w:trPr>
        <w:tc>
          <w:tcPr>
            <w:tcW w:w="10617" w:type="dxa"/>
            <w:gridSpan w:val="3"/>
            <w:tcBorders>
              <w:top w:val="single" w:sz="12" w:space="0" w:color="auto"/>
              <w:left w:val="single" w:sz="12" w:space="0" w:color="auto"/>
              <w:bottom w:val="single" w:sz="12" w:space="0" w:color="auto"/>
              <w:right w:val="single" w:sz="12" w:space="0" w:color="auto"/>
            </w:tcBorders>
          </w:tcPr>
          <w:p w14:paraId="0448C94B" w14:textId="77777777" w:rsidR="002B5597" w:rsidRDefault="002B5597" w:rsidP="002B5597"/>
          <w:p w14:paraId="1AE9FE20" w14:textId="5F7F4576" w:rsidR="002B5597" w:rsidRPr="00F15335" w:rsidRDefault="00A025A5" w:rsidP="00A04AF4">
            <w:pPr>
              <w:rPr>
                <w:rFonts w:ascii="Arial" w:hAnsi="Arial" w:cs="Arial"/>
                <w:b/>
              </w:rPr>
            </w:pPr>
            <w:sdt>
              <w:sdtPr>
                <w:id w:val="2145780992"/>
              </w:sdtPr>
              <w:sdtEndPr/>
              <w:sdtContent>
                <w:r w:rsidR="002B5597" w:rsidRPr="00F15335">
                  <w:rPr>
                    <w:rFonts w:ascii="MS Gothic" w:eastAsia="MS Gothic" w:hAnsi="MS Gothic" w:cs="MS Gothic" w:hint="eastAsia"/>
                  </w:rPr>
                  <w:t>☐</w:t>
                </w:r>
              </w:sdtContent>
            </w:sdt>
            <w:r w:rsidR="002B5597" w:rsidRPr="00F15335">
              <w:t xml:space="preserve">  </w:t>
            </w:r>
            <w:r w:rsidR="002B5597" w:rsidRPr="00F15335">
              <w:rPr>
                <w:sz w:val="28"/>
              </w:rPr>
              <w:t>Check if you require all variables</w:t>
            </w:r>
          </w:p>
        </w:tc>
      </w:tr>
      <w:tr w:rsidR="002B5597" w14:paraId="2D296142" w14:textId="77777777" w:rsidTr="00A04AF4">
        <w:tblPrEx>
          <w:tblLook w:val="0000" w:firstRow="0" w:lastRow="0" w:firstColumn="0" w:lastColumn="0" w:noHBand="0" w:noVBand="0"/>
        </w:tblPrEx>
        <w:trPr>
          <w:trHeight w:val="2667"/>
        </w:trPr>
        <w:tc>
          <w:tcPr>
            <w:tcW w:w="10617" w:type="dxa"/>
            <w:gridSpan w:val="3"/>
            <w:tcBorders>
              <w:top w:val="single" w:sz="12" w:space="0" w:color="auto"/>
              <w:left w:val="single" w:sz="12" w:space="0" w:color="auto"/>
              <w:bottom w:val="single" w:sz="12" w:space="0" w:color="auto"/>
              <w:right w:val="single" w:sz="12" w:space="0" w:color="auto"/>
            </w:tcBorders>
          </w:tcPr>
          <w:p w14:paraId="3098B907" w14:textId="77777777" w:rsidR="002B5597" w:rsidRDefault="002B5597" w:rsidP="002B5597">
            <w:pPr>
              <w:rPr>
                <w:sz w:val="28"/>
              </w:rPr>
            </w:pPr>
          </w:p>
          <w:p w14:paraId="6DFF105D" w14:textId="7CF01E16" w:rsidR="002B5597" w:rsidRDefault="00A025A5" w:rsidP="002B5597">
            <w:pPr>
              <w:rPr>
                <w:sz w:val="28"/>
              </w:rPr>
            </w:pPr>
            <w:sdt>
              <w:sdtPr>
                <w:id w:val="-242185915"/>
              </w:sdtPr>
              <w:sdtEndPr/>
              <w:sdtContent>
                <w:r w:rsidR="002B5597" w:rsidRPr="00F15335">
                  <w:rPr>
                    <w:rFonts w:ascii="MS Gothic" w:eastAsia="MS Gothic" w:hAnsi="MS Gothic" w:cs="MS Gothic" w:hint="eastAsia"/>
                  </w:rPr>
                  <w:t>☐</w:t>
                </w:r>
              </w:sdtContent>
            </w:sdt>
            <w:r w:rsidR="002B5597" w:rsidRPr="00F15335">
              <w:t xml:space="preserve">  </w:t>
            </w:r>
            <w:r w:rsidR="002B5597">
              <w:rPr>
                <w:sz w:val="28"/>
              </w:rPr>
              <w:t>Check if you plan to use gender as a stratification, explanatory, predictor, or control variable; please provide details here:</w:t>
            </w:r>
          </w:p>
          <w:p w14:paraId="6D23C348" w14:textId="77777777" w:rsidR="002B5597" w:rsidRDefault="002B5597" w:rsidP="002B5597">
            <w:pPr>
              <w:rPr>
                <w:sz w:val="28"/>
              </w:rPr>
            </w:pPr>
          </w:p>
          <w:p w14:paraId="100798F8" w14:textId="77777777" w:rsidR="002B5597" w:rsidRDefault="002B5597" w:rsidP="002B5597">
            <w:pPr>
              <w:rPr>
                <w:sz w:val="28"/>
              </w:rPr>
            </w:pPr>
          </w:p>
          <w:p w14:paraId="007F4291" w14:textId="77777777" w:rsidR="002B5597" w:rsidRPr="00F15335" w:rsidRDefault="002B5597" w:rsidP="00A04AF4">
            <w:pPr>
              <w:rPr>
                <w:rFonts w:ascii="Arial" w:hAnsi="Arial" w:cs="Arial"/>
                <w:b/>
              </w:rPr>
            </w:pPr>
          </w:p>
        </w:tc>
      </w:tr>
      <w:tr w:rsidR="002B5597" w14:paraId="0FCC25DC" w14:textId="77777777" w:rsidTr="00A04AF4">
        <w:tblPrEx>
          <w:tblLook w:val="0000" w:firstRow="0" w:lastRow="0" w:firstColumn="0" w:lastColumn="0" w:noHBand="0" w:noVBand="0"/>
        </w:tblPrEx>
        <w:trPr>
          <w:trHeight w:val="2667"/>
        </w:trPr>
        <w:tc>
          <w:tcPr>
            <w:tcW w:w="10617" w:type="dxa"/>
            <w:gridSpan w:val="3"/>
            <w:tcBorders>
              <w:top w:val="single" w:sz="12" w:space="0" w:color="auto"/>
              <w:left w:val="single" w:sz="12" w:space="0" w:color="auto"/>
              <w:bottom w:val="single" w:sz="12" w:space="0" w:color="auto"/>
              <w:right w:val="single" w:sz="12" w:space="0" w:color="auto"/>
            </w:tcBorders>
          </w:tcPr>
          <w:p w14:paraId="2C08443F" w14:textId="77777777" w:rsidR="002B5597" w:rsidRDefault="002B5597" w:rsidP="002B5597">
            <w:pPr>
              <w:rPr>
                <w:rFonts w:ascii="Arial" w:hAnsi="Arial" w:cs="Arial"/>
                <w:b/>
              </w:rPr>
            </w:pPr>
          </w:p>
          <w:p w14:paraId="542EF822" w14:textId="364FC5DD" w:rsidR="002B5597" w:rsidRDefault="00A025A5" w:rsidP="002B5597">
            <w:pPr>
              <w:rPr>
                <w:sz w:val="28"/>
              </w:rPr>
            </w:pPr>
            <w:sdt>
              <w:sdtPr>
                <w:id w:val="-587454242"/>
              </w:sdtPr>
              <w:sdtEndPr/>
              <w:sdtContent>
                <w:r w:rsidR="002B5597" w:rsidRPr="00F15335">
                  <w:rPr>
                    <w:rFonts w:ascii="MS Gothic" w:eastAsia="MS Gothic" w:hAnsi="MS Gothic" w:cs="MS Gothic" w:hint="eastAsia"/>
                  </w:rPr>
                  <w:t>☐</w:t>
                </w:r>
              </w:sdtContent>
            </w:sdt>
            <w:r w:rsidR="002B5597" w:rsidRPr="00F15335">
              <w:t xml:space="preserve">  </w:t>
            </w:r>
            <w:r w:rsidR="002B5597">
              <w:rPr>
                <w:sz w:val="28"/>
              </w:rPr>
              <w:t>Check if you propose to use ethnicity as a stratification, explanatory, predictor or control variable; please provide details here:</w:t>
            </w:r>
          </w:p>
          <w:p w14:paraId="34071C0E" w14:textId="6B516122" w:rsidR="002B5597" w:rsidRPr="00F15335" w:rsidRDefault="002B5597" w:rsidP="00A04AF4">
            <w:pPr>
              <w:rPr>
                <w:rFonts w:ascii="Arial" w:hAnsi="Arial" w:cs="Arial"/>
                <w:b/>
              </w:rPr>
            </w:pPr>
          </w:p>
        </w:tc>
      </w:tr>
      <w:tr w:rsidR="00F15335" w:rsidRPr="00BA14A8" w14:paraId="42EFD0CC" w14:textId="77777777" w:rsidTr="00A04AF4">
        <w:trPr>
          <w:trHeight w:val="525"/>
        </w:trPr>
        <w:tc>
          <w:tcPr>
            <w:tcW w:w="4545" w:type="dxa"/>
            <w:tcBorders>
              <w:top w:val="single" w:sz="12" w:space="0" w:color="auto"/>
              <w:left w:val="single" w:sz="12" w:space="0" w:color="auto"/>
              <w:bottom w:val="single" w:sz="12" w:space="0" w:color="auto"/>
              <w:right w:val="single" w:sz="12" w:space="0" w:color="auto"/>
            </w:tcBorders>
          </w:tcPr>
          <w:p w14:paraId="4EDD3586" w14:textId="77777777" w:rsidR="00F15335" w:rsidRPr="009A01A0" w:rsidRDefault="00F15335" w:rsidP="009A01A0">
            <w:pPr>
              <w:rPr>
                <w:rFonts w:ascii="Arial" w:hAnsi="Arial" w:cs="Arial"/>
              </w:rPr>
            </w:pPr>
            <w:r>
              <w:rPr>
                <w:rFonts w:ascii="Arial" w:hAnsi="Arial" w:cs="Arial"/>
              </w:rPr>
              <w:t xml:space="preserve">Start Date: </w:t>
            </w:r>
            <w:sdt>
              <w:sdtPr>
                <w:rPr>
                  <w:rFonts w:ascii="Arial" w:hAnsi="Arial" w:cs="Arial"/>
                </w:rPr>
                <w:id w:val="146565712"/>
                <w:placeholder>
                  <w:docPart w:val="BEBEFEEAACB8436782AC93F95C9BBBF5"/>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r w:rsidRPr="00BA14A8">
              <w:rPr>
                <w:rFonts w:ascii="Arial" w:hAnsi="Arial" w:cs="Arial"/>
              </w:rPr>
              <w:br/>
            </w:r>
          </w:p>
        </w:tc>
        <w:tc>
          <w:tcPr>
            <w:tcW w:w="6072" w:type="dxa"/>
            <w:gridSpan w:val="2"/>
            <w:tcBorders>
              <w:top w:val="single" w:sz="12" w:space="0" w:color="auto"/>
              <w:left w:val="single" w:sz="12" w:space="0" w:color="auto"/>
              <w:bottom w:val="single" w:sz="12" w:space="0" w:color="auto"/>
              <w:right w:val="single" w:sz="12" w:space="0" w:color="auto"/>
            </w:tcBorders>
          </w:tcPr>
          <w:p w14:paraId="175B2D20" w14:textId="77777777" w:rsidR="00F15335" w:rsidRDefault="000E6DC9">
            <w:pPr>
              <w:rPr>
                <w:rFonts w:ascii="Arial" w:hAnsi="Arial" w:cs="Arial"/>
              </w:rPr>
            </w:pPr>
            <w:r>
              <w:rPr>
                <w:rFonts w:ascii="Arial" w:hAnsi="Arial" w:cs="Arial"/>
              </w:rPr>
              <w:t>Completion</w:t>
            </w:r>
            <w:r w:rsidR="00F15335" w:rsidRPr="00F15335">
              <w:rPr>
                <w:rFonts w:ascii="Arial" w:hAnsi="Arial" w:cs="Arial"/>
              </w:rPr>
              <w:t xml:space="preserve"> Date:</w:t>
            </w:r>
            <w:r w:rsidR="001026AE">
              <w:rPr>
                <w:rFonts w:ascii="Arial" w:hAnsi="Arial" w:cs="Arial"/>
              </w:rPr>
              <w:t xml:space="preserve"> </w:t>
            </w:r>
            <w:sdt>
              <w:sdtPr>
                <w:rPr>
                  <w:rFonts w:ascii="Arial" w:hAnsi="Arial" w:cs="Arial"/>
                </w:rPr>
                <w:id w:val="-538201517"/>
                <w:placeholder>
                  <w:docPart w:val="D4219BA411274D949D1A53B1F5BBB351"/>
                </w:placeholder>
                <w:showingPlcHdr/>
                <w:date>
                  <w:dateFormat w:val="yyyy-MM-dd"/>
                  <w:lid w:val="en-CA"/>
                  <w:storeMappedDataAs w:val="dateTime"/>
                  <w:calendar w:val="gregorian"/>
                </w:date>
              </w:sdtPr>
              <w:sdtEndPr/>
              <w:sdtContent>
                <w:r w:rsidR="001026AE" w:rsidRPr="001026AE">
                  <w:rPr>
                    <w:rStyle w:val="PlaceholderText"/>
                    <w:rFonts w:ascii="Arial" w:hAnsi="Arial" w:cs="Arial"/>
                  </w:rPr>
                  <w:t>Click here to enter a date.</w:t>
                </w:r>
              </w:sdtContent>
            </w:sdt>
          </w:p>
          <w:p w14:paraId="1FDED721" w14:textId="77777777" w:rsidR="00F15335" w:rsidRPr="009A01A0" w:rsidRDefault="00F15335" w:rsidP="00F15335">
            <w:pPr>
              <w:rPr>
                <w:rFonts w:ascii="Arial" w:hAnsi="Arial" w:cs="Arial"/>
              </w:rPr>
            </w:pPr>
          </w:p>
        </w:tc>
      </w:tr>
    </w:tbl>
    <w:p w14:paraId="052A0AB7" w14:textId="77777777" w:rsidR="009A01A0" w:rsidRPr="00F15335" w:rsidRDefault="009A01A0" w:rsidP="00AF7D85">
      <w:pPr>
        <w:rPr>
          <w:rFonts w:ascii="Arial" w:hAnsi="Arial" w:cs="Arial"/>
          <w:iCs/>
        </w:rPr>
      </w:pPr>
    </w:p>
    <w:p w14:paraId="65FE3764" w14:textId="77777777" w:rsidR="009A01A0" w:rsidRPr="001026AE" w:rsidRDefault="009A01A0" w:rsidP="00E231A0">
      <w:pPr>
        <w:spacing w:after="0"/>
        <w:rPr>
          <w:rFonts w:ascii="Arial" w:hAnsi="Arial" w:cs="Arial"/>
          <w:b/>
          <w:iCs/>
        </w:rPr>
      </w:pPr>
      <w:r w:rsidRPr="001026AE">
        <w:rPr>
          <w:rFonts w:ascii="Arial" w:hAnsi="Arial" w:cs="Arial"/>
          <w:b/>
          <w:iCs/>
        </w:rPr>
        <w:t>Proposal Requirement</w:t>
      </w:r>
    </w:p>
    <w:p w14:paraId="649FEDF0" w14:textId="77777777" w:rsidR="009A01A0" w:rsidRPr="001026AE" w:rsidRDefault="009A01A0" w:rsidP="009A01A0">
      <w:pPr>
        <w:rPr>
          <w:rFonts w:ascii="Arial" w:hAnsi="Arial" w:cs="Arial"/>
          <w:iCs/>
        </w:rPr>
      </w:pPr>
      <w:r w:rsidRPr="001026AE">
        <w:rPr>
          <w:rFonts w:ascii="Arial" w:hAnsi="Arial" w:cs="Arial"/>
          <w:iCs/>
        </w:rPr>
        <w:t>The proposal is recommended for researchers who will use ITC data for a given project or analysis (e.g. graduate and undergraduate students). It is the responsibility of the ITC Principal Investigator from your institution or country to determine the necessity of a proposal.</w:t>
      </w:r>
    </w:p>
    <w:p w14:paraId="6677FEA1" w14:textId="77777777" w:rsidR="00BA14A8" w:rsidRPr="00D9200E" w:rsidRDefault="00BA14A8">
      <w:pPr>
        <w:rPr>
          <w:rFonts w:ascii="Arial" w:hAnsi="Arial" w:cs="Arial"/>
        </w:rPr>
      </w:pPr>
      <w:r w:rsidRPr="00D9200E">
        <w:rPr>
          <w:rFonts w:ascii="Arial" w:hAnsi="Arial" w:cs="Arial"/>
        </w:rPr>
        <w:t>Please insert proposal below:</w:t>
      </w:r>
    </w:p>
    <w:tbl>
      <w:tblPr>
        <w:tblStyle w:val="TableGrid"/>
        <w:tblW w:w="10627" w:type="dxa"/>
        <w:tblLook w:val="04A0" w:firstRow="1" w:lastRow="0" w:firstColumn="1" w:lastColumn="0" w:noHBand="0" w:noVBand="1"/>
      </w:tblPr>
      <w:tblGrid>
        <w:gridCol w:w="10627"/>
      </w:tblGrid>
      <w:tr w:rsidR="00BA14A8" w14:paraId="059F374E" w14:textId="77777777" w:rsidTr="00A04AF4">
        <w:trPr>
          <w:trHeight w:val="519"/>
        </w:trPr>
        <w:tc>
          <w:tcPr>
            <w:tcW w:w="10627" w:type="dxa"/>
          </w:tcPr>
          <w:p w14:paraId="24705CA7" w14:textId="74FB05DE" w:rsidR="00BA14A8" w:rsidRDefault="001026AE" w:rsidP="001026AE">
            <w:pPr>
              <w:rPr>
                <w:rFonts w:ascii="Arial" w:hAnsi="Arial" w:cs="Arial"/>
              </w:rPr>
            </w:pPr>
            <w:r>
              <w:rPr>
                <w:rFonts w:ascii="Arial" w:hAnsi="Arial" w:cs="Arial"/>
              </w:rPr>
              <w:t xml:space="preserve">Proposal Title: </w:t>
            </w:r>
          </w:p>
        </w:tc>
      </w:tr>
      <w:tr w:rsidR="001026AE" w14:paraId="7EC0E58D" w14:textId="77777777" w:rsidTr="00A04AF4">
        <w:trPr>
          <w:trHeight w:val="4676"/>
        </w:trPr>
        <w:tc>
          <w:tcPr>
            <w:tcW w:w="10627" w:type="dxa"/>
          </w:tcPr>
          <w:p w14:paraId="48196D7F" w14:textId="77777777" w:rsidR="001026AE" w:rsidRDefault="001026AE" w:rsidP="001026AE">
            <w:pPr>
              <w:rPr>
                <w:rFonts w:ascii="Arial" w:hAnsi="Arial" w:cs="Arial"/>
              </w:rPr>
            </w:pPr>
          </w:p>
          <w:p w14:paraId="128A89E4" w14:textId="3E32B115" w:rsidR="001026AE" w:rsidRDefault="001026AE" w:rsidP="001026AE">
            <w:pPr>
              <w:rPr>
                <w:rFonts w:ascii="Arial" w:hAnsi="Arial" w:cs="Arial"/>
              </w:rPr>
            </w:pPr>
          </w:p>
          <w:p w14:paraId="6E24B54D" w14:textId="77777777" w:rsidR="00E231A0" w:rsidRDefault="00E231A0" w:rsidP="001026AE">
            <w:pPr>
              <w:rPr>
                <w:rFonts w:ascii="Arial" w:hAnsi="Arial" w:cs="Arial"/>
              </w:rPr>
            </w:pPr>
          </w:p>
          <w:p w14:paraId="114C48B5" w14:textId="77777777" w:rsidR="00E231A0" w:rsidRDefault="00E231A0" w:rsidP="001026AE">
            <w:pPr>
              <w:rPr>
                <w:rFonts w:ascii="Arial" w:hAnsi="Arial" w:cs="Arial"/>
              </w:rPr>
            </w:pPr>
          </w:p>
          <w:p w14:paraId="368DF370" w14:textId="77777777" w:rsidR="00E231A0" w:rsidRDefault="00E231A0" w:rsidP="001026AE">
            <w:pPr>
              <w:rPr>
                <w:rFonts w:ascii="Arial" w:hAnsi="Arial" w:cs="Arial"/>
              </w:rPr>
            </w:pPr>
          </w:p>
        </w:tc>
      </w:tr>
    </w:tbl>
    <w:p w14:paraId="247C7224" w14:textId="3CD433A0" w:rsidR="00F560BD" w:rsidRDefault="00632DC9" w:rsidP="00632DC9">
      <w:pPr>
        <w:tabs>
          <w:tab w:val="left" w:pos="8800"/>
        </w:tabs>
        <w:autoSpaceDE w:val="0"/>
        <w:autoSpaceDN w:val="0"/>
        <w:adjustRightInd w:val="0"/>
        <w:spacing w:after="0" w:line="360" w:lineRule="auto"/>
        <w:rPr>
          <w:rFonts w:ascii="Arial" w:hAnsi="Arial" w:cs="Arial"/>
          <w:b/>
          <w:bCs/>
          <w:color w:val="000000"/>
        </w:rPr>
      </w:pPr>
      <w:r>
        <w:rPr>
          <w:rFonts w:ascii="Arial" w:hAnsi="Arial" w:cs="Arial"/>
          <w:b/>
          <w:bCs/>
          <w:color w:val="000000"/>
        </w:rPr>
        <w:tab/>
      </w:r>
    </w:p>
    <w:p w14:paraId="65221A3F" w14:textId="44FC8315" w:rsidR="00BA14A8" w:rsidRDefault="00BA14A8" w:rsidP="00BA14A8">
      <w:pPr>
        <w:autoSpaceDE w:val="0"/>
        <w:autoSpaceDN w:val="0"/>
        <w:adjustRightInd w:val="0"/>
        <w:spacing w:after="0" w:line="360" w:lineRule="auto"/>
        <w:rPr>
          <w:rFonts w:ascii="Arial" w:hAnsi="Arial" w:cs="Arial"/>
          <w:b/>
          <w:bCs/>
          <w:color w:val="000000"/>
        </w:rPr>
      </w:pPr>
      <w:r w:rsidRPr="00BA14A8">
        <w:rPr>
          <w:rFonts w:ascii="Arial" w:hAnsi="Arial" w:cs="Arial"/>
          <w:b/>
          <w:bCs/>
          <w:color w:val="000000"/>
        </w:rPr>
        <w:lastRenderedPageBreak/>
        <w:t xml:space="preserve">Contents of the Internal Data Usage Agreement </w:t>
      </w:r>
    </w:p>
    <w:p w14:paraId="263D8AB5" w14:textId="509FDFE9" w:rsidR="0084510E" w:rsidRPr="00A04AF4" w:rsidRDefault="0084510E" w:rsidP="00A04AF4">
      <w:pPr>
        <w:pStyle w:val="ListParagraph"/>
        <w:numPr>
          <w:ilvl w:val="0"/>
          <w:numId w:val="4"/>
        </w:numPr>
        <w:autoSpaceDE w:val="0"/>
        <w:autoSpaceDN w:val="0"/>
        <w:adjustRightInd w:val="0"/>
        <w:spacing w:after="0" w:line="360" w:lineRule="auto"/>
        <w:rPr>
          <w:rFonts w:ascii="Arial" w:hAnsi="Arial" w:cs="Arial"/>
          <w:color w:val="000000"/>
        </w:rPr>
      </w:pPr>
      <w:r w:rsidRPr="00332547">
        <w:rPr>
          <w:rFonts w:ascii="Arial" w:hAnsi="Arial" w:cs="Arial"/>
          <w:color w:val="000000"/>
        </w:rPr>
        <w:t xml:space="preserve">I have read and understood the </w:t>
      </w:r>
      <w:r w:rsidR="00332547">
        <w:rPr>
          <w:rFonts w:ascii="Arial" w:hAnsi="Arial" w:cs="Arial"/>
          <w:color w:val="000000"/>
        </w:rPr>
        <w:t>ITC</w:t>
      </w:r>
      <w:r w:rsidRPr="00332547">
        <w:rPr>
          <w:rFonts w:ascii="Arial" w:hAnsi="Arial" w:cs="Arial"/>
          <w:color w:val="000000"/>
        </w:rPr>
        <w:t xml:space="preserve"> Project Data Usage Guidelines.</w:t>
      </w:r>
    </w:p>
    <w:p w14:paraId="6855C125" w14:textId="74441BB2" w:rsidR="00BA14A8" w:rsidRPr="00332547" w:rsidRDefault="00332547" w:rsidP="00A04AF4">
      <w:pPr>
        <w:pStyle w:val="ListParagraph"/>
        <w:numPr>
          <w:ilvl w:val="0"/>
          <w:numId w:val="4"/>
        </w:numPr>
        <w:spacing w:line="240" w:lineRule="auto"/>
        <w:rPr>
          <w:rFonts w:ascii="Arial" w:hAnsi="Arial" w:cs="Arial"/>
          <w:color w:val="000000"/>
        </w:rPr>
      </w:pPr>
      <w:r>
        <w:rPr>
          <w:rFonts w:ascii="Arial" w:hAnsi="Arial" w:cs="Arial"/>
          <w:color w:val="000000"/>
        </w:rPr>
        <w:t>I</w:t>
      </w:r>
      <w:r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Pr="00F26C8E">
        <w:rPr>
          <w:rFonts w:ascii="Arial" w:hAnsi="Arial" w:cs="Arial"/>
          <w:color w:val="000000"/>
        </w:rPr>
        <w:t xml:space="preserve"> will abide by all its conditions</w:t>
      </w:r>
      <w:r>
        <w:rPr>
          <w:rFonts w:ascii="Arial" w:hAnsi="Arial" w:cs="Arial"/>
          <w:color w:val="000000"/>
        </w:rPr>
        <w:t xml:space="preserve">, </w:t>
      </w:r>
      <w:r w:rsidR="00BA14A8" w:rsidRPr="00332547">
        <w:rPr>
          <w:rFonts w:ascii="Arial" w:hAnsi="Arial" w:cs="Arial"/>
          <w:color w:val="000000"/>
        </w:rPr>
        <w:t xml:space="preserve">and have signed below. </w:t>
      </w:r>
    </w:p>
    <w:p w14:paraId="3CDF959D" w14:textId="77777777" w:rsidR="00BA14A8" w:rsidRPr="00332547" w:rsidRDefault="001026AE" w:rsidP="00A04AF4">
      <w:pPr>
        <w:pStyle w:val="ListParagraph"/>
        <w:numPr>
          <w:ilvl w:val="0"/>
          <w:numId w:val="4"/>
        </w:numPr>
        <w:rPr>
          <w:rFonts w:ascii="Arial" w:hAnsi="Arial" w:cs="Arial"/>
          <w:color w:val="000000"/>
        </w:rPr>
      </w:pPr>
      <w:r w:rsidRPr="00332547">
        <w:rPr>
          <w:rFonts w:ascii="Arial" w:hAnsi="Arial" w:cs="Arial"/>
          <w:color w:val="000000"/>
        </w:rPr>
        <w:t>I</w:t>
      </w:r>
      <w:r w:rsidR="00BA14A8" w:rsidRPr="00332547">
        <w:rPr>
          <w:rFonts w:ascii="Arial" w:hAnsi="Arial" w:cs="Arial"/>
          <w:color w:val="000000"/>
        </w:rPr>
        <w:t xml:space="preserve"> have ethics clearance from an institution that has an active Federal-Wide Assurance Number (FWA) for use of this data set. </w:t>
      </w:r>
    </w:p>
    <w:p w14:paraId="687B7476" w14:textId="77777777" w:rsidR="00BA14A8" w:rsidRPr="00332547" w:rsidRDefault="001026AE" w:rsidP="00A04AF4">
      <w:pPr>
        <w:pStyle w:val="ListParagraph"/>
        <w:numPr>
          <w:ilvl w:val="0"/>
          <w:numId w:val="4"/>
        </w:numPr>
        <w:rPr>
          <w:rFonts w:ascii="Arial" w:hAnsi="Arial" w:cs="Arial"/>
        </w:rPr>
      </w:pPr>
      <w:r w:rsidRPr="00332547">
        <w:rPr>
          <w:rFonts w:ascii="Arial" w:hAnsi="Arial" w:cs="Arial"/>
          <w:color w:val="000000"/>
        </w:rPr>
        <w:t>I</w:t>
      </w:r>
      <w:r w:rsidR="00BA14A8" w:rsidRPr="00332547">
        <w:rPr>
          <w:rFonts w:ascii="Arial" w:hAnsi="Arial" w:cs="Arial"/>
          <w:color w:val="000000"/>
        </w:rPr>
        <w:t xml:space="preserve"> agree to not disclose or knowingly cause the disclosure of any information that relates the particulars obtained from any individual response to any identifiable individual person, family or organization. </w:t>
      </w:r>
    </w:p>
    <w:p w14:paraId="632FB732" w14:textId="77777777" w:rsidR="00D9200E" w:rsidRPr="00332547" w:rsidRDefault="001026AE"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to submit copies of all publications, reports, abstracts, etc. that use data from the ITC Project, as well as copies of the syntax used for the analyses, to the ITC Project</w:t>
      </w:r>
      <w:r w:rsidR="00E17D98" w:rsidRPr="00332547">
        <w:rPr>
          <w:rFonts w:ascii="Arial" w:hAnsi="Arial" w:cs="Arial"/>
          <w:color w:val="000000"/>
        </w:rPr>
        <w:t xml:space="preserve"> at University of Waterloo </w:t>
      </w:r>
      <w:r w:rsidR="00D9200E" w:rsidRPr="00332547">
        <w:rPr>
          <w:rFonts w:ascii="Arial" w:hAnsi="Arial" w:cs="Arial"/>
          <w:color w:val="000000"/>
        </w:rPr>
        <w:t xml:space="preserve">as well as the country-specific ITC investigator(s). </w:t>
      </w:r>
    </w:p>
    <w:p w14:paraId="3893DB52"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 xml:space="preserve">I </w:t>
      </w:r>
      <w:r w:rsidR="00D9200E" w:rsidRPr="00332547">
        <w:rPr>
          <w:rFonts w:ascii="Arial" w:hAnsi="Arial" w:cs="Arial"/>
          <w:color w:val="000000"/>
        </w:rPr>
        <w:t xml:space="preserve">agree to acknowledge the funders of this ITC Project, as listed in the Partnership Agreement(s), in all publications, reports, abstracts, etc. resulting from the analysis. </w:t>
      </w:r>
    </w:p>
    <w:p w14:paraId="1B51B0AF"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that this data set will reside only in a secure password-protected location of our computer system(s). </w:t>
      </w:r>
    </w:p>
    <w:p w14:paraId="41F50B68" w14:textId="77777777" w:rsidR="00C1379C" w:rsidRDefault="00C1379C" w:rsidP="00C1379C">
      <w:pPr>
        <w:pStyle w:val="ListParagraph"/>
        <w:numPr>
          <w:ilvl w:val="0"/>
          <w:numId w:val="4"/>
        </w:numPr>
        <w:spacing w:line="240" w:lineRule="auto"/>
        <w:rPr>
          <w:rFonts w:ascii="Arial" w:hAnsi="Arial" w:cs="Arial"/>
          <w:color w:val="000000"/>
        </w:rPr>
      </w:pPr>
      <w:r>
        <w:rPr>
          <w:rFonts w:ascii="Arial" w:hAnsi="Arial" w:cs="Arial"/>
          <w:color w:val="000000"/>
        </w:rPr>
        <w:t>I agree that should an adverse event happen to the data (e.g., laptop where the data reside is stolen), I must report to all relevant authorities and to the ITC Project within 24 hours.</w:t>
      </w:r>
    </w:p>
    <w:p w14:paraId="27F3DF86"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that, upon completion of the researcher's affiliation with the participating institution and/or upon completion of the research project, all files containing ITC data will be deleted from our computer systems and will send an email confirming this. </w:t>
      </w:r>
    </w:p>
    <w:p w14:paraId="51D2E920" w14:textId="77777777" w:rsidR="00E17D98"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 xml:space="preserve">I </w:t>
      </w:r>
      <w:r w:rsidR="00D9200E" w:rsidRPr="00332547">
        <w:rPr>
          <w:rFonts w:ascii="Arial" w:hAnsi="Arial" w:cs="Arial"/>
          <w:color w:val="000000"/>
        </w:rPr>
        <w:t xml:space="preserve">agree that, upon completion of the researcher's affiliation with the participating institution and/or upon completion of the research project, </w:t>
      </w:r>
      <w:r w:rsidR="00576606" w:rsidRPr="00332547">
        <w:rPr>
          <w:rFonts w:ascii="Arial" w:hAnsi="Arial" w:cs="Arial"/>
          <w:color w:val="000000"/>
        </w:rPr>
        <w:t>I</w:t>
      </w:r>
      <w:r w:rsidR="00D9200E" w:rsidRPr="00332547">
        <w:rPr>
          <w:rFonts w:ascii="Arial" w:hAnsi="Arial" w:cs="Arial"/>
          <w:color w:val="000000"/>
        </w:rPr>
        <w:t xml:space="preserve"> will notify the ITC Project of this change in status</w:t>
      </w:r>
      <w:r w:rsidRPr="00332547">
        <w:rPr>
          <w:rFonts w:ascii="Arial" w:hAnsi="Arial" w:cs="Arial"/>
          <w:color w:val="000000"/>
        </w:rPr>
        <w:t>.</w:t>
      </w:r>
      <w:r w:rsidR="00D9200E" w:rsidRPr="00332547">
        <w:rPr>
          <w:rFonts w:ascii="Arial" w:hAnsi="Arial" w:cs="Arial"/>
          <w:color w:val="000000"/>
        </w:rPr>
        <w:t xml:space="preserve"> </w:t>
      </w:r>
    </w:p>
    <w:p w14:paraId="23465B7A" w14:textId="77777777" w:rsidR="00D9200E"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w:t>
      </w:r>
      <w:r w:rsidRPr="00332547">
        <w:rPr>
          <w:rFonts w:ascii="Arial" w:hAnsi="Arial" w:cs="Arial"/>
          <w:color w:val="000000"/>
        </w:rPr>
        <w:t>am</w:t>
      </w:r>
      <w:r w:rsidR="00D9200E" w:rsidRPr="00332547">
        <w:rPr>
          <w:rFonts w:ascii="Arial" w:hAnsi="Arial" w:cs="Arial"/>
          <w:color w:val="000000"/>
        </w:rPr>
        <w:t xml:space="preserve"> not in receipt of any grant monies or in-kind contribution from any tobacco manufacturer, distributor, or other tobacco-related entity. </w:t>
      </w:r>
    </w:p>
    <w:p w14:paraId="5D300B8B" w14:textId="77777777" w:rsidR="00AF7D85" w:rsidRPr="00332547" w:rsidRDefault="00E17D98" w:rsidP="00A04A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32547">
        <w:rPr>
          <w:rFonts w:ascii="Arial" w:hAnsi="Arial" w:cs="Arial"/>
          <w:color w:val="000000"/>
        </w:rPr>
        <w:t>I</w:t>
      </w:r>
      <w:r w:rsidR="00D9200E" w:rsidRPr="00332547">
        <w:rPr>
          <w:rFonts w:ascii="Arial" w:hAnsi="Arial" w:cs="Arial"/>
          <w:color w:val="000000"/>
        </w:rPr>
        <w:t xml:space="preserve"> agree to not share the data with any researchers who are not authorized to use this data.</w:t>
      </w:r>
    </w:p>
    <w:p w14:paraId="1737C47E" w14:textId="77777777" w:rsidR="00D9200E" w:rsidRDefault="00D9200E" w:rsidP="00D9200E">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9200E" w14:paraId="47ABF39D" w14:textId="77777777">
        <w:tc>
          <w:tcPr>
            <w:tcW w:w="9576" w:type="dxa"/>
            <w:tcBorders>
              <w:top w:val="single" w:sz="12" w:space="0" w:color="auto"/>
              <w:left w:val="single" w:sz="12" w:space="0" w:color="auto"/>
              <w:right w:val="single" w:sz="12" w:space="0" w:color="auto"/>
            </w:tcBorders>
          </w:tcPr>
          <w:p w14:paraId="5179C5F4" w14:textId="12DE0185" w:rsidR="00D9200E" w:rsidRPr="00D9200E" w:rsidRDefault="00D9200E" w:rsidP="00397AB9">
            <w:pPr>
              <w:autoSpaceDE w:val="0"/>
              <w:autoSpaceDN w:val="0"/>
              <w:adjustRightInd w:val="0"/>
              <w:rPr>
                <w:rFonts w:ascii="Arial" w:hAnsi="Arial" w:cs="Arial"/>
                <w:color w:val="000000"/>
                <w:szCs w:val="24"/>
              </w:rPr>
            </w:pPr>
            <w:r w:rsidRPr="00D9200E">
              <w:rPr>
                <w:rFonts w:ascii="Arial" w:hAnsi="Arial" w:cs="Arial"/>
                <w:color w:val="000000"/>
                <w:szCs w:val="24"/>
              </w:rPr>
              <w:t xml:space="preserve">Researcher Name: </w:t>
            </w:r>
          </w:p>
        </w:tc>
      </w:tr>
      <w:tr w:rsidR="0000188D" w14:paraId="491557B6" w14:textId="77777777">
        <w:trPr>
          <w:trHeight w:val="888"/>
        </w:trPr>
        <w:tc>
          <w:tcPr>
            <w:tcW w:w="9576" w:type="dxa"/>
            <w:tcBorders>
              <w:top w:val="single" w:sz="4" w:space="0" w:color="auto"/>
              <w:left w:val="single" w:sz="12" w:space="0" w:color="auto"/>
              <w:right w:val="single" w:sz="12" w:space="0" w:color="auto"/>
            </w:tcBorders>
            <w:vAlign w:val="center"/>
          </w:tcPr>
          <w:p w14:paraId="2AAD9CF0" w14:textId="77777777" w:rsidR="007C4899" w:rsidRDefault="0000188D" w:rsidP="0000188D">
            <w:pPr>
              <w:autoSpaceDE w:val="0"/>
              <w:autoSpaceDN w:val="0"/>
              <w:adjustRightInd w:val="0"/>
              <w:rPr>
                <w:rFonts w:ascii="Arial" w:hAnsi="Arial" w:cs="Arial"/>
                <w:color w:val="000000"/>
                <w:szCs w:val="24"/>
              </w:rPr>
            </w:pPr>
            <w:r>
              <w:rPr>
                <w:rFonts w:ascii="Arial" w:hAnsi="Arial" w:cs="Arial"/>
                <w:color w:val="000000"/>
                <w:szCs w:val="24"/>
              </w:rPr>
              <w:t xml:space="preserve">(Electronic) Signature: </w:t>
            </w:r>
          </w:p>
          <w:p w14:paraId="616A60ED" w14:textId="77777777" w:rsidR="0000188D" w:rsidRPr="00D9200E" w:rsidRDefault="00A025A5" w:rsidP="0000188D">
            <w:pPr>
              <w:autoSpaceDE w:val="0"/>
              <w:autoSpaceDN w:val="0"/>
              <w:adjustRightInd w:val="0"/>
              <w:rPr>
                <w:rFonts w:ascii="Arial" w:hAnsi="Arial" w:cs="Arial"/>
                <w:color w:val="000000"/>
                <w:szCs w:val="24"/>
              </w:rPr>
            </w:pPr>
            <w:sdt>
              <w:sdtPr>
                <w:rPr>
                  <w:rFonts w:ascii="Arial" w:hAnsi="Arial" w:cs="Arial"/>
                  <w:color w:val="000000"/>
                  <w:szCs w:val="24"/>
                </w:rPr>
                <w:alias w:val="Click to insert signature."/>
                <w:tag w:val="Click to insert signature."/>
                <w:id w:val="1841034338"/>
                <w:showingPlcHdr/>
                <w:picture/>
              </w:sdtPr>
              <w:sdtEndPr/>
              <w:sdtContent>
                <w:r w:rsidR="007C4899">
                  <w:rPr>
                    <w:rFonts w:ascii="Arial" w:hAnsi="Arial" w:cs="Arial"/>
                    <w:noProof/>
                    <w:color w:val="000000"/>
                    <w:szCs w:val="24"/>
                    <w:lang w:val="en-US"/>
                  </w:rPr>
                  <w:drawing>
                    <wp:inline distT="0" distB="0" distL="0" distR="0" wp14:anchorId="12E2BA2F" wp14:editId="1F0D4A09">
                      <wp:extent cx="346009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365760"/>
                              </a:xfrm>
                              <a:prstGeom prst="rect">
                                <a:avLst/>
                              </a:prstGeom>
                              <a:noFill/>
                              <a:ln>
                                <a:noFill/>
                              </a:ln>
                            </pic:spPr>
                          </pic:pic>
                        </a:graphicData>
                      </a:graphic>
                    </wp:inline>
                  </w:drawing>
                </w:r>
              </w:sdtContent>
            </w:sdt>
          </w:p>
        </w:tc>
      </w:tr>
      <w:tr w:rsidR="00D9200E" w14:paraId="7AEAA8B2" w14:textId="77777777">
        <w:tc>
          <w:tcPr>
            <w:tcW w:w="9576" w:type="dxa"/>
            <w:tcBorders>
              <w:left w:val="single" w:sz="12" w:space="0" w:color="auto"/>
              <w:bottom w:val="single" w:sz="12" w:space="0" w:color="auto"/>
              <w:right w:val="single" w:sz="12" w:space="0" w:color="auto"/>
            </w:tcBorders>
          </w:tcPr>
          <w:p w14:paraId="52D2C55F" w14:textId="77777777" w:rsidR="00D9200E" w:rsidRPr="00D9200E" w:rsidRDefault="00D9200E" w:rsidP="00D9200E">
            <w:pPr>
              <w:autoSpaceDE w:val="0"/>
              <w:autoSpaceDN w:val="0"/>
              <w:adjustRightInd w:val="0"/>
              <w:rPr>
                <w:rFonts w:ascii="Arial" w:hAnsi="Arial" w:cs="Arial"/>
                <w:color w:val="000000"/>
                <w:szCs w:val="24"/>
              </w:rPr>
            </w:pPr>
            <w:r>
              <w:rPr>
                <w:rFonts w:ascii="Arial" w:hAnsi="Arial" w:cs="Arial"/>
                <w:color w:val="000000"/>
                <w:szCs w:val="24"/>
              </w:rPr>
              <w:t xml:space="preserve">Date (DD/MM/YY): </w:t>
            </w:r>
            <w:sdt>
              <w:sdtPr>
                <w:rPr>
                  <w:rFonts w:ascii="Arial" w:hAnsi="Arial" w:cs="Arial"/>
                  <w:color w:val="000000"/>
                  <w:szCs w:val="24"/>
                </w:rPr>
                <w:id w:val="658421269"/>
                <w:placeholder>
                  <w:docPart w:val="15186F37B06549898331B9D4C368261F"/>
                </w:placeholder>
                <w:showingPlcHdr/>
                <w:date>
                  <w:dateFormat w:val="yyyy-MM-dd"/>
                  <w:lid w:val="en-CA"/>
                  <w:storeMappedDataAs w:val="dateTime"/>
                  <w:calendar w:val="gregorian"/>
                </w:date>
              </w:sdtPr>
              <w:sdtEndPr/>
              <w:sdtContent>
                <w:r w:rsidRPr="00D15C5C">
                  <w:rPr>
                    <w:rStyle w:val="PlaceholderText"/>
                  </w:rPr>
                  <w:t>Click here to enter a date.</w:t>
                </w:r>
              </w:sdtContent>
            </w:sdt>
          </w:p>
        </w:tc>
      </w:tr>
    </w:tbl>
    <w:p w14:paraId="1756B70B" w14:textId="77777777" w:rsidR="00212AAE" w:rsidRDefault="00212AAE" w:rsidP="00212AAE">
      <w:pPr>
        <w:autoSpaceDE w:val="0"/>
        <w:autoSpaceDN w:val="0"/>
        <w:adjustRightInd w:val="0"/>
        <w:spacing w:after="0" w:line="240" w:lineRule="auto"/>
        <w:rPr>
          <w:rFonts w:ascii="Arial" w:hAnsi="Arial" w:cs="Arial"/>
          <w:color w:val="000000"/>
          <w:szCs w:val="24"/>
        </w:rPr>
      </w:pPr>
    </w:p>
    <w:p w14:paraId="7D4FF238" w14:textId="77777777" w:rsidR="005511B9" w:rsidRDefault="005511B9">
      <w:pPr>
        <w:rPr>
          <w:rFonts w:ascii="Arial" w:hAnsi="Arial" w:cs="Arial"/>
          <w:b/>
          <w:color w:val="000000"/>
          <w:szCs w:val="24"/>
        </w:rPr>
      </w:pPr>
      <w:r>
        <w:rPr>
          <w:rFonts w:ascii="Arial" w:hAnsi="Arial" w:cs="Arial"/>
          <w:b/>
          <w:color w:val="000000"/>
          <w:szCs w:val="24"/>
        </w:rPr>
        <w:br w:type="page"/>
      </w:r>
    </w:p>
    <w:p w14:paraId="74B8D691" w14:textId="3A08C3E5" w:rsidR="00EA1CD8" w:rsidRDefault="00EA1CD8" w:rsidP="00212AAE">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lastRenderedPageBreak/>
        <w:t>Approval by the Country Principal Investigators for the data sets requested</w:t>
      </w:r>
    </w:p>
    <w:p w14:paraId="720C7401" w14:textId="77777777" w:rsidR="00E51776" w:rsidRDefault="00E51776" w:rsidP="00212AAE">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9200E" w14:paraId="2BE16F75" w14:textId="77777777">
        <w:tc>
          <w:tcPr>
            <w:tcW w:w="9576" w:type="dxa"/>
            <w:tcBorders>
              <w:top w:val="single" w:sz="12" w:space="0" w:color="auto"/>
              <w:left w:val="single" w:sz="12" w:space="0" w:color="auto"/>
              <w:right w:val="single" w:sz="12" w:space="0" w:color="auto"/>
            </w:tcBorders>
          </w:tcPr>
          <w:p w14:paraId="62CB49F7" w14:textId="43ACC6C8" w:rsidR="00D9200E" w:rsidRPr="00D9200E" w:rsidRDefault="00D9200E" w:rsidP="00C05484">
            <w:pPr>
              <w:autoSpaceDE w:val="0"/>
              <w:autoSpaceDN w:val="0"/>
              <w:adjustRightInd w:val="0"/>
              <w:rPr>
                <w:rFonts w:ascii="Arial" w:hAnsi="Arial" w:cs="Arial"/>
                <w:color w:val="000000"/>
                <w:szCs w:val="24"/>
              </w:rPr>
            </w:pPr>
            <w:r>
              <w:rPr>
                <w:rFonts w:ascii="Arial" w:hAnsi="Arial" w:cs="Arial"/>
                <w:color w:val="000000"/>
                <w:szCs w:val="24"/>
              </w:rPr>
              <w:t xml:space="preserve">ITC </w:t>
            </w:r>
            <w:r w:rsidR="0000188D">
              <w:rPr>
                <w:rFonts w:ascii="Arial" w:hAnsi="Arial" w:cs="Arial"/>
                <w:color w:val="000000"/>
                <w:szCs w:val="24"/>
              </w:rPr>
              <w:t xml:space="preserve">Country </w:t>
            </w:r>
            <w:r>
              <w:rPr>
                <w:rFonts w:ascii="Arial" w:hAnsi="Arial" w:cs="Arial"/>
                <w:color w:val="000000"/>
                <w:szCs w:val="24"/>
              </w:rPr>
              <w:t>Principal Investigator:</w:t>
            </w:r>
            <w:r w:rsidR="0041411A">
              <w:rPr>
                <w:rFonts w:ascii="Arial" w:hAnsi="Arial" w:cs="Arial"/>
                <w:color w:val="000000"/>
                <w:szCs w:val="24"/>
              </w:rPr>
              <w:t xml:space="preserve"> </w:t>
            </w:r>
          </w:p>
        </w:tc>
      </w:tr>
      <w:tr w:rsidR="00D9200E" w14:paraId="2BCDE0B4" w14:textId="77777777">
        <w:tc>
          <w:tcPr>
            <w:tcW w:w="9576" w:type="dxa"/>
            <w:tcBorders>
              <w:left w:val="single" w:sz="12" w:space="0" w:color="auto"/>
              <w:right w:val="single" w:sz="12" w:space="0" w:color="auto"/>
            </w:tcBorders>
          </w:tcPr>
          <w:p w14:paraId="027DB679" w14:textId="77777777" w:rsidR="00D9200E" w:rsidRDefault="00EA1CD8" w:rsidP="00182408">
            <w:pPr>
              <w:autoSpaceDE w:val="0"/>
              <w:autoSpaceDN w:val="0"/>
              <w:adjustRightInd w:val="0"/>
              <w:rPr>
                <w:rFonts w:ascii="Arial" w:hAnsi="Arial" w:cs="Arial"/>
                <w:color w:val="000000"/>
                <w:szCs w:val="24"/>
              </w:rPr>
            </w:pPr>
            <w:r>
              <w:rPr>
                <w:rFonts w:ascii="Arial" w:hAnsi="Arial" w:cs="Arial"/>
                <w:color w:val="000000"/>
                <w:szCs w:val="24"/>
              </w:rPr>
              <w:t>T</w:t>
            </w:r>
            <w:r w:rsidR="00E51776">
              <w:rPr>
                <w:rFonts w:ascii="Arial" w:hAnsi="Arial" w:cs="Arial"/>
                <w:color w:val="000000"/>
                <w:szCs w:val="24"/>
              </w:rPr>
              <w:t>he aforementioned ITC Country Principal Investigator ha</w:t>
            </w:r>
            <w:r>
              <w:rPr>
                <w:rFonts w:ascii="Arial" w:hAnsi="Arial" w:cs="Arial"/>
                <w:color w:val="000000"/>
                <w:szCs w:val="24"/>
              </w:rPr>
              <w:t>s</w:t>
            </w:r>
            <w:r w:rsidR="00E51776">
              <w:rPr>
                <w:rFonts w:ascii="Arial" w:hAnsi="Arial" w:cs="Arial"/>
                <w:color w:val="000000"/>
                <w:szCs w:val="24"/>
              </w:rPr>
              <w:t xml:space="preserve"> read and approved the proposal by email</w:t>
            </w:r>
            <w:r>
              <w:rPr>
                <w:rFonts w:ascii="Arial" w:hAnsi="Arial" w:cs="Arial"/>
                <w:color w:val="000000"/>
                <w:szCs w:val="24"/>
              </w:rPr>
              <w:t>.</w:t>
            </w:r>
          </w:p>
        </w:tc>
      </w:tr>
      <w:tr w:rsidR="00212AAE" w14:paraId="614F505D" w14:textId="77777777">
        <w:tc>
          <w:tcPr>
            <w:tcW w:w="9576" w:type="dxa"/>
            <w:tcBorders>
              <w:left w:val="single" w:sz="12" w:space="0" w:color="auto"/>
              <w:bottom w:val="single" w:sz="12" w:space="0" w:color="auto"/>
              <w:right w:val="single" w:sz="12" w:space="0" w:color="auto"/>
            </w:tcBorders>
          </w:tcPr>
          <w:p w14:paraId="14321B55" w14:textId="77777777" w:rsidR="00212AAE" w:rsidRDefault="00212AAE" w:rsidP="00D9200E">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08A995173AA94F94BEF5B6BE50B461A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EE9D925" w14:textId="77777777" w:rsidR="001954E6" w:rsidRDefault="001954E6" w:rsidP="001954E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954E6" w14:paraId="1AE88C9C" w14:textId="77777777" w:rsidTr="003638B2">
        <w:tc>
          <w:tcPr>
            <w:tcW w:w="9576" w:type="dxa"/>
            <w:tcBorders>
              <w:top w:val="single" w:sz="12" w:space="0" w:color="auto"/>
              <w:left w:val="single" w:sz="12" w:space="0" w:color="auto"/>
              <w:right w:val="single" w:sz="12" w:space="0" w:color="auto"/>
            </w:tcBorders>
          </w:tcPr>
          <w:p w14:paraId="2C3C2873"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19480EC0" w14:textId="77777777" w:rsidTr="003638B2">
        <w:tc>
          <w:tcPr>
            <w:tcW w:w="9576" w:type="dxa"/>
            <w:tcBorders>
              <w:left w:val="single" w:sz="12" w:space="0" w:color="auto"/>
              <w:right w:val="single" w:sz="12" w:space="0" w:color="auto"/>
            </w:tcBorders>
          </w:tcPr>
          <w:p w14:paraId="6667056D"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21C895EE" w14:textId="77777777" w:rsidTr="003638B2">
        <w:tc>
          <w:tcPr>
            <w:tcW w:w="9576" w:type="dxa"/>
            <w:tcBorders>
              <w:left w:val="single" w:sz="12" w:space="0" w:color="auto"/>
              <w:bottom w:val="single" w:sz="12" w:space="0" w:color="auto"/>
              <w:right w:val="single" w:sz="12" w:space="0" w:color="auto"/>
            </w:tcBorders>
          </w:tcPr>
          <w:p w14:paraId="7C6AA1A8"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567677007"/>
                <w:placeholder>
                  <w:docPart w:val="3E23CB004E81B949A3AF15B1644D0E00"/>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272C9485" w14:textId="6696368A"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7DB4FA0A" w14:textId="77777777" w:rsidTr="00A04AF4">
        <w:tc>
          <w:tcPr>
            <w:tcW w:w="9330" w:type="dxa"/>
            <w:tcBorders>
              <w:top w:val="single" w:sz="12" w:space="0" w:color="auto"/>
              <w:left w:val="single" w:sz="12" w:space="0" w:color="auto"/>
              <w:right w:val="single" w:sz="12" w:space="0" w:color="auto"/>
            </w:tcBorders>
          </w:tcPr>
          <w:p w14:paraId="24E198F0"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68D91463" w14:textId="77777777" w:rsidTr="00A04AF4">
        <w:tc>
          <w:tcPr>
            <w:tcW w:w="9330" w:type="dxa"/>
            <w:tcBorders>
              <w:left w:val="single" w:sz="12" w:space="0" w:color="auto"/>
              <w:right w:val="single" w:sz="12" w:space="0" w:color="auto"/>
            </w:tcBorders>
          </w:tcPr>
          <w:p w14:paraId="22E93D15"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13071066" w14:textId="77777777" w:rsidTr="00A04AF4">
        <w:tc>
          <w:tcPr>
            <w:tcW w:w="9330" w:type="dxa"/>
            <w:tcBorders>
              <w:left w:val="single" w:sz="12" w:space="0" w:color="auto"/>
              <w:bottom w:val="single" w:sz="12" w:space="0" w:color="auto"/>
              <w:right w:val="single" w:sz="12" w:space="0" w:color="auto"/>
            </w:tcBorders>
          </w:tcPr>
          <w:p w14:paraId="6AEFF7EC"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488627701"/>
                <w:placeholder>
                  <w:docPart w:val="B2357D813393C14EB64EAAE083B44998"/>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0632B957" w14:textId="77777777" w:rsidR="001954E6" w:rsidRDefault="001954E6" w:rsidP="001954E6">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1954E6" w14:paraId="1B813115" w14:textId="77777777" w:rsidTr="003638B2">
        <w:tc>
          <w:tcPr>
            <w:tcW w:w="9576" w:type="dxa"/>
            <w:tcBorders>
              <w:top w:val="single" w:sz="12" w:space="0" w:color="auto"/>
              <w:left w:val="single" w:sz="12" w:space="0" w:color="auto"/>
              <w:right w:val="single" w:sz="12" w:space="0" w:color="auto"/>
            </w:tcBorders>
          </w:tcPr>
          <w:p w14:paraId="62FCE8F0"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532F2546" w14:textId="77777777" w:rsidTr="003638B2">
        <w:tc>
          <w:tcPr>
            <w:tcW w:w="9576" w:type="dxa"/>
            <w:tcBorders>
              <w:left w:val="single" w:sz="12" w:space="0" w:color="auto"/>
              <w:right w:val="single" w:sz="12" w:space="0" w:color="auto"/>
            </w:tcBorders>
          </w:tcPr>
          <w:p w14:paraId="4644A9B3"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21D99BDD" w14:textId="77777777" w:rsidTr="003638B2">
        <w:tc>
          <w:tcPr>
            <w:tcW w:w="9576" w:type="dxa"/>
            <w:tcBorders>
              <w:left w:val="single" w:sz="12" w:space="0" w:color="auto"/>
              <w:bottom w:val="single" w:sz="12" w:space="0" w:color="auto"/>
              <w:right w:val="single" w:sz="12" w:space="0" w:color="auto"/>
            </w:tcBorders>
          </w:tcPr>
          <w:p w14:paraId="52B5C1D3"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7430234"/>
                <w:placeholder>
                  <w:docPart w:val="52C62D7C4F3A054A9EB0F1E2BEB36F8B"/>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343D2974" w14:textId="77777777"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6BDB2887" w14:textId="77777777" w:rsidTr="00A04AF4">
        <w:tc>
          <w:tcPr>
            <w:tcW w:w="9330" w:type="dxa"/>
            <w:tcBorders>
              <w:top w:val="single" w:sz="12" w:space="0" w:color="auto"/>
              <w:left w:val="single" w:sz="12" w:space="0" w:color="auto"/>
              <w:right w:val="single" w:sz="12" w:space="0" w:color="auto"/>
            </w:tcBorders>
          </w:tcPr>
          <w:p w14:paraId="20A4C30A"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35D61878" w14:textId="77777777" w:rsidTr="00A04AF4">
        <w:tc>
          <w:tcPr>
            <w:tcW w:w="9330" w:type="dxa"/>
            <w:tcBorders>
              <w:left w:val="single" w:sz="12" w:space="0" w:color="auto"/>
              <w:right w:val="single" w:sz="12" w:space="0" w:color="auto"/>
            </w:tcBorders>
          </w:tcPr>
          <w:p w14:paraId="51AEB156"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43CE635F" w14:textId="77777777" w:rsidTr="00A04AF4">
        <w:tc>
          <w:tcPr>
            <w:tcW w:w="9330" w:type="dxa"/>
            <w:tcBorders>
              <w:left w:val="single" w:sz="12" w:space="0" w:color="auto"/>
              <w:bottom w:val="single" w:sz="12" w:space="0" w:color="auto"/>
              <w:right w:val="single" w:sz="12" w:space="0" w:color="auto"/>
            </w:tcBorders>
          </w:tcPr>
          <w:p w14:paraId="71758078"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044332372"/>
                <w:placeholder>
                  <w:docPart w:val="DEBB37BF30D60A48AB37877649F446FA"/>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FC6FD04" w14:textId="77777777" w:rsidR="001954E6" w:rsidRDefault="001954E6" w:rsidP="001954E6">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1954E6" w14:paraId="43BA1456" w14:textId="77777777" w:rsidTr="00A04AF4">
        <w:tc>
          <w:tcPr>
            <w:tcW w:w="9330" w:type="dxa"/>
            <w:tcBorders>
              <w:top w:val="single" w:sz="12" w:space="0" w:color="auto"/>
              <w:left w:val="single" w:sz="12" w:space="0" w:color="auto"/>
              <w:right w:val="single" w:sz="12" w:space="0" w:color="auto"/>
            </w:tcBorders>
          </w:tcPr>
          <w:p w14:paraId="3483EA23" w14:textId="77777777" w:rsidR="001954E6" w:rsidRPr="00D9200E"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1954E6" w14:paraId="3DABE771" w14:textId="77777777" w:rsidTr="00A04AF4">
        <w:tc>
          <w:tcPr>
            <w:tcW w:w="9330" w:type="dxa"/>
            <w:tcBorders>
              <w:left w:val="single" w:sz="12" w:space="0" w:color="auto"/>
              <w:right w:val="single" w:sz="12" w:space="0" w:color="auto"/>
            </w:tcBorders>
          </w:tcPr>
          <w:p w14:paraId="54AAF5FE"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1954E6" w14:paraId="0E8D4B01" w14:textId="77777777" w:rsidTr="00A04AF4">
        <w:tc>
          <w:tcPr>
            <w:tcW w:w="9330" w:type="dxa"/>
            <w:tcBorders>
              <w:left w:val="single" w:sz="12" w:space="0" w:color="auto"/>
              <w:bottom w:val="single" w:sz="12" w:space="0" w:color="auto"/>
              <w:right w:val="single" w:sz="12" w:space="0" w:color="auto"/>
            </w:tcBorders>
          </w:tcPr>
          <w:p w14:paraId="06DAAF8C" w14:textId="77777777" w:rsidR="001954E6" w:rsidRDefault="001954E6"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956213588"/>
                <w:placeholder>
                  <w:docPart w:val="5ADC66C247D26247B120C61F915BBEBD"/>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50BB97E5" w14:textId="77777777" w:rsidR="001954E6" w:rsidRDefault="001954E6" w:rsidP="00D9200E">
      <w:pPr>
        <w:autoSpaceDE w:val="0"/>
        <w:autoSpaceDN w:val="0"/>
        <w:adjustRightInd w:val="0"/>
        <w:spacing w:after="0" w:line="240" w:lineRule="auto"/>
        <w:rPr>
          <w:rFonts w:ascii="Arial" w:hAnsi="Arial" w:cs="Arial"/>
          <w:color w:val="000000"/>
          <w:sz w:val="24"/>
          <w:szCs w:val="24"/>
        </w:rPr>
      </w:pPr>
    </w:p>
    <w:p w14:paraId="7D79EA8F" w14:textId="492863A3" w:rsidR="00EC26D1" w:rsidRDefault="00EC26D1" w:rsidP="007748CA">
      <w:pPr>
        <w:autoSpaceDE w:val="0"/>
        <w:autoSpaceDN w:val="0"/>
        <w:adjustRightInd w:val="0"/>
        <w:spacing w:after="0" w:line="240" w:lineRule="auto"/>
        <w:rPr>
          <w:rFonts w:ascii="Arial" w:hAnsi="Arial" w:cs="Arial"/>
          <w:color w:val="000000"/>
          <w:sz w:val="24"/>
          <w:szCs w:val="24"/>
        </w:rPr>
      </w:pPr>
    </w:p>
    <w:p w14:paraId="218B52C2" w14:textId="77777777" w:rsidR="00EC26D1" w:rsidRPr="00EC26D1" w:rsidRDefault="00EC26D1" w:rsidP="00EC26D1">
      <w:pPr>
        <w:rPr>
          <w:rFonts w:ascii="Arial" w:hAnsi="Arial" w:cs="Arial"/>
          <w:b/>
          <w:iCs/>
          <w:color w:val="000000"/>
        </w:rPr>
      </w:pPr>
      <w:r w:rsidRPr="00EC26D1">
        <w:rPr>
          <w:rFonts w:ascii="Arial" w:hAnsi="Arial" w:cs="Arial"/>
          <w:b/>
          <w:iCs/>
          <w:color w:val="000000"/>
        </w:rPr>
        <w:t>Data will be provided by secure electronic transmission. Please select the data format:</w:t>
      </w:r>
    </w:p>
    <w:p w14:paraId="0CEB10EB" w14:textId="0F78C424" w:rsidR="00EC26D1" w:rsidRPr="00EC26D1" w:rsidRDefault="00A025A5" w:rsidP="00EC26D1">
      <w:pPr>
        <w:pStyle w:val="ListParagraph"/>
        <w:ind w:left="360"/>
        <w:rPr>
          <w:rFonts w:ascii="MS Gothic" w:eastAsia="MS Gothic" w:hAnsi="MS Gothic" w:cs="Arial"/>
          <w:b/>
          <w:iCs/>
          <w:color w:val="000000"/>
        </w:rPr>
      </w:pPr>
      <w:sdt>
        <w:sdtPr>
          <w:rPr>
            <w:rFonts w:ascii="Arial" w:hAnsi="Arial" w:cs="Arial"/>
            <w:b/>
            <w:iCs/>
            <w:color w:val="000000"/>
          </w:rPr>
          <w:id w:val="1530223341"/>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SAS</w:t>
      </w:r>
      <w:r w:rsidR="00EC26D1" w:rsidRPr="00EC26D1">
        <w:rPr>
          <w:rFonts w:ascii="Arial" w:hAnsi="Arial" w:cs="Arial"/>
          <w:b/>
          <w:iCs/>
          <w:color w:val="000000"/>
        </w:rPr>
        <w:tab/>
      </w:r>
      <w:r w:rsidR="00EC26D1" w:rsidRPr="00EC26D1">
        <w:rPr>
          <w:rFonts w:ascii="Arial" w:hAnsi="Arial" w:cs="Arial"/>
          <w:b/>
          <w:iCs/>
          <w:color w:val="000000"/>
        </w:rPr>
        <w:tab/>
        <w:t xml:space="preserve">   </w:t>
      </w:r>
      <w:sdt>
        <w:sdtPr>
          <w:rPr>
            <w:rFonts w:ascii="Arial" w:hAnsi="Arial" w:cs="Arial"/>
            <w:b/>
            <w:iCs/>
            <w:color w:val="000000"/>
          </w:rPr>
          <w:id w:val="2007318554"/>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SPSS</w:t>
      </w:r>
      <w:r w:rsidR="00EC26D1" w:rsidRPr="00EC26D1">
        <w:rPr>
          <w:rFonts w:ascii="Arial" w:hAnsi="Arial" w:cs="Arial"/>
          <w:b/>
          <w:iCs/>
          <w:color w:val="000000"/>
        </w:rPr>
        <w:tab/>
      </w:r>
      <w:r w:rsidR="00EC26D1" w:rsidRPr="00EC26D1">
        <w:rPr>
          <w:rFonts w:ascii="Arial" w:hAnsi="Arial" w:cs="Arial"/>
          <w:b/>
          <w:iCs/>
          <w:color w:val="000000"/>
        </w:rPr>
        <w:tab/>
      </w: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EC26D1" w:rsidRPr="00EC26D1">
            <w:rPr>
              <w:rFonts w:ascii="MS Gothic" w:eastAsia="MS Gothic" w:hAnsi="MS Gothic" w:cs="Arial" w:hint="eastAsia"/>
              <w:b/>
              <w:iCs/>
              <w:color w:val="000000"/>
            </w:rPr>
            <w:t>☐</w:t>
          </w:r>
        </w:sdtContent>
      </w:sdt>
      <w:r w:rsidR="00EC26D1" w:rsidRPr="00EC26D1">
        <w:rPr>
          <w:rFonts w:ascii="Arial" w:hAnsi="Arial" w:cs="Arial"/>
          <w:b/>
          <w:iCs/>
          <w:color w:val="000000"/>
        </w:rPr>
        <w:t>STATA</w:t>
      </w:r>
      <w:r w:rsidR="00EC26D1" w:rsidRPr="00EC26D1">
        <w:rPr>
          <w:rFonts w:ascii="Arial" w:hAnsi="Arial" w:cs="Arial"/>
          <w:b/>
          <w:iCs/>
          <w:color w:val="000000"/>
        </w:rPr>
        <w:tab/>
      </w:r>
      <w:r w:rsidR="00EC26D1" w:rsidRPr="00EC26D1">
        <w:rPr>
          <w:rFonts w:ascii="Arial" w:hAnsi="Arial" w:cs="Arial"/>
          <w:b/>
          <w:iCs/>
          <w:color w:val="000000"/>
        </w:rPr>
        <w:tab/>
      </w:r>
    </w:p>
    <w:p w14:paraId="2D834F70" w14:textId="17DB1557" w:rsidR="00EC26D1" w:rsidRPr="00EC26D1" w:rsidRDefault="00EC26D1" w:rsidP="00EC26D1">
      <w:pPr>
        <w:autoSpaceDE w:val="0"/>
        <w:autoSpaceDN w:val="0"/>
        <w:adjustRightInd w:val="0"/>
        <w:spacing w:after="0" w:line="240" w:lineRule="auto"/>
        <w:rPr>
          <w:rFonts w:ascii="Arial" w:hAnsi="Arial" w:cs="Arial"/>
          <w:b/>
          <w:color w:val="000000"/>
          <w:sz w:val="24"/>
          <w:szCs w:val="24"/>
        </w:rPr>
      </w:pPr>
      <w:r w:rsidRPr="00EC26D1">
        <w:rPr>
          <w:rFonts w:ascii="Arial" w:hAnsi="Arial" w:cs="Arial"/>
          <w:b/>
          <w:iCs/>
          <w:color w:val="000000"/>
        </w:rPr>
        <w:t xml:space="preserve">      </w:t>
      </w:r>
      <w:sdt>
        <w:sdtPr>
          <w:rPr>
            <w:rFonts w:ascii="Arial" w:hAnsi="Arial" w:cs="Arial"/>
            <w:b/>
            <w:iCs/>
            <w:color w:val="000000"/>
          </w:rPr>
          <w:id w:val="1266188194"/>
          <w14:checkbox>
            <w14:checked w14:val="0"/>
            <w14:checkedState w14:val="2612" w14:font="MS Gothic"/>
            <w14:uncheckedState w14:val="2610" w14:font="MS Gothic"/>
          </w14:checkbox>
        </w:sdtPr>
        <w:sdtEndPr/>
        <w:sdtContent>
          <w:r w:rsidRPr="00EC26D1">
            <w:rPr>
              <w:rFonts w:ascii="MS Gothic" w:eastAsia="MS Gothic" w:hAnsi="MS Gothic" w:cs="Arial" w:hint="eastAsia"/>
              <w:b/>
              <w:iCs/>
              <w:color w:val="000000"/>
            </w:rPr>
            <w:t>☐</w:t>
          </w:r>
        </w:sdtContent>
      </w:sdt>
      <w:r w:rsidRPr="00EC26D1">
        <w:rPr>
          <w:rFonts w:ascii="Arial" w:hAnsi="Arial" w:cs="Arial"/>
          <w:b/>
          <w:iCs/>
          <w:color w:val="000000"/>
        </w:rPr>
        <w:t xml:space="preserve">Other (Please specify: </w:t>
      </w:r>
      <w:sdt>
        <w:sdtPr>
          <w:rPr>
            <w:rFonts w:ascii="Arial" w:hAnsi="Arial" w:cs="Arial"/>
            <w:b/>
            <w:iCs/>
            <w:color w:val="000000"/>
          </w:rPr>
          <w:id w:val="1827629248"/>
          <w:placeholder>
            <w:docPart w:val="1A0B688734221D4D8B2BB80507912653"/>
          </w:placeholder>
          <w:showingPlcHdr/>
          <w:text/>
        </w:sdtPr>
        <w:sdtEndPr/>
        <w:sdtContent>
          <w:r w:rsidRPr="00EC26D1">
            <w:rPr>
              <w:rStyle w:val="PlaceholderText"/>
              <w:b/>
            </w:rPr>
            <w:t>Click here to enter text.</w:t>
          </w:r>
        </w:sdtContent>
      </w:sdt>
      <w:r w:rsidRPr="00EC26D1">
        <w:rPr>
          <w:rFonts w:ascii="Arial" w:hAnsi="Arial" w:cs="Arial"/>
          <w:b/>
          <w:iCs/>
          <w:color w:val="000000"/>
        </w:rPr>
        <w:t>)</w:t>
      </w:r>
      <w:r w:rsidRPr="00EC26D1">
        <w:rPr>
          <w:rFonts w:ascii="Arial" w:hAnsi="Arial" w:cs="Arial"/>
          <w:b/>
          <w:iCs/>
          <w:color w:val="000000"/>
        </w:rPr>
        <w:br/>
      </w:r>
    </w:p>
    <w:p w14:paraId="34F0ABDA" w14:textId="77777777" w:rsidR="00212AAE" w:rsidRDefault="00212AAE" w:rsidP="00D9200E">
      <w:pPr>
        <w:autoSpaceDE w:val="0"/>
        <w:autoSpaceDN w:val="0"/>
        <w:adjustRightInd w:val="0"/>
        <w:spacing w:after="0" w:line="240" w:lineRule="auto"/>
        <w:rPr>
          <w:rFonts w:ascii="Arial" w:hAnsi="Arial" w:cs="Arial"/>
          <w:color w:val="000000"/>
        </w:rPr>
      </w:pPr>
      <w:r>
        <w:rPr>
          <w:rFonts w:ascii="Arial" w:hAnsi="Arial" w:cs="Arial"/>
          <w:color w:val="000000"/>
        </w:rPr>
        <w:t>Instructions:</w:t>
      </w:r>
    </w:p>
    <w:p w14:paraId="0FFD98CC" w14:textId="77777777" w:rsidR="00EA1CD8" w:rsidRDefault="00EA1CD8" w:rsidP="00EA1CD8">
      <w:pPr>
        <w:autoSpaceDE w:val="0"/>
        <w:autoSpaceDN w:val="0"/>
        <w:adjustRightInd w:val="0"/>
        <w:spacing w:after="0" w:line="240" w:lineRule="auto"/>
        <w:rPr>
          <w:rFonts w:ascii="Arial" w:hAnsi="Arial" w:cs="Arial"/>
          <w:color w:val="000000"/>
        </w:rPr>
      </w:pPr>
      <w:r>
        <w:rPr>
          <w:rFonts w:ascii="Arial" w:hAnsi="Arial" w:cs="Arial"/>
          <w:color w:val="000000"/>
        </w:rPr>
        <w:t xml:space="preserve">1.   The researcher or student should </w:t>
      </w:r>
      <w:r w:rsidR="002208FB">
        <w:rPr>
          <w:rFonts w:ascii="Arial" w:hAnsi="Arial" w:cs="Arial"/>
          <w:color w:val="000000"/>
        </w:rPr>
        <w:t xml:space="preserve">complete </w:t>
      </w:r>
      <w:r>
        <w:rPr>
          <w:rFonts w:ascii="Arial" w:hAnsi="Arial" w:cs="Arial"/>
          <w:color w:val="000000"/>
        </w:rPr>
        <w:t xml:space="preserve">the form, including the signature and the names of the country principal investigators. </w:t>
      </w:r>
    </w:p>
    <w:p w14:paraId="0EDB9258" w14:textId="77777777" w:rsidR="004C19FE"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EE39CD">
        <w:rPr>
          <w:rFonts w:ascii="Arial" w:hAnsi="Arial" w:cs="Arial"/>
          <w:color w:val="000000"/>
        </w:rPr>
        <w:t>The researcher or student should s</w:t>
      </w:r>
      <w:r w:rsidR="00B75087" w:rsidRPr="00EE39CD">
        <w:rPr>
          <w:rFonts w:ascii="Arial" w:hAnsi="Arial" w:cs="Arial"/>
          <w:color w:val="000000"/>
        </w:rPr>
        <w:t>ave th</w:t>
      </w:r>
      <w:r w:rsidRPr="00EE39CD">
        <w:rPr>
          <w:rFonts w:ascii="Arial" w:hAnsi="Arial" w:cs="Arial"/>
          <w:color w:val="000000"/>
        </w:rPr>
        <w:t>e</w:t>
      </w:r>
      <w:r w:rsidR="00B75087" w:rsidRPr="00EE39CD">
        <w:rPr>
          <w:rFonts w:ascii="Arial" w:hAnsi="Arial" w:cs="Arial"/>
          <w:color w:val="000000"/>
        </w:rPr>
        <w:t xml:space="preserve"> form in Word to allow the </w:t>
      </w:r>
      <w:r w:rsidRPr="00EE39CD">
        <w:rPr>
          <w:rFonts w:ascii="Arial" w:hAnsi="Arial" w:cs="Arial"/>
          <w:color w:val="000000"/>
        </w:rPr>
        <w:t>Principal Investigator of the researcher’s or student’s institution</w:t>
      </w:r>
      <w:r w:rsidR="004C19FE" w:rsidRPr="00EE39CD">
        <w:rPr>
          <w:rFonts w:ascii="Arial" w:hAnsi="Arial" w:cs="Arial"/>
          <w:color w:val="000000"/>
        </w:rPr>
        <w:t xml:space="preserve"> to insert his/her signature</w:t>
      </w:r>
      <w:r w:rsidRPr="00EE39CD">
        <w:rPr>
          <w:rFonts w:ascii="Arial" w:hAnsi="Arial" w:cs="Arial"/>
          <w:color w:val="000000"/>
        </w:rPr>
        <w:t xml:space="preserve"> on the first page</w:t>
      </w:r>
      <w:r w:rsidR="004C19FE" w:rsidRPr="00EE39CD">
        <w:rPr>
          <w:rFonts w:ascii="Arial" w:hAnsi="Arial" w:cs="Arial"/>
          <w:color w:val="000000"/>
        </w:rPr>
        <w:t>. The form can also be printed, signed and scanned</w:t>
      </w:r>
      <w:r w:rsidRPr="00EE39CD">
        <w:rPr>
          <w:rFonts w:ascii="Arial" w:hAnsi="Arial" w:cs="Arial"/>
          <w:color w:val="000000"/>
        </w:rPr>
        <w:t xml:space="preserve"> for this purpose</w:t>
      </w:r>
      <w:r w:rsidR="004C19FE" w:rsidRPr="00EE39CD">
        <w:rPr>
          <w:rFonts w:ascii="Arial" w:hAnsi="Arial" w:cs="Arial"/>
          <w:color w:val="000000"/>
        </w:rPr>
        <w:t>.</w:t>
      </w:r>
    </w:p>
    <w:p w14:paraId="1889F158" w14:textId="77777777" w:rsidR="0000188D" w:rsidRPr="00EE39CD" w:rsidRDefault="00EA1CD8" w:rsidP="00EE39CD">
      <w:pPr>
        <w:autoSpaceDE w:val="0"/>
        <w:autoSpaceDN w:val="0"/>
        <w:adjustRightInd w:val="0"/>
        <w:spacing w:after="0" w:line="240" w:lineRule="auto"/>
        <w:rPr>
          <w:rFonts w:ascii="Arial" w:hAnsi="Arial" w:cs="Arial"/>
          <w:color w:val="000000"/>
        </w:rPr>
      </w:pPr>
      <w:r>
        <w:rPr>
          <w:rFonts w:ascii="Arial" w:hAnsi="Arial" w:cs="Arial"/>
          <w:color w:val="000000"/>
        </w:rPr>
        <w:t xml:space="preserve">3.  The researcher or student should then </w:t>
      </w:r>
      <w:r w:rsidR="0000188D" w:rsidRPr="00EE39CD">
        <w:rPr>
          <w:rFonts w:ascii="Arial" w:hAnsi="Arial" w:cs="Arial"/>
          <w:color w:val="000000"/>
        </w:rPr>
        <w:t xml:space="preserve">mail the completed form to the relevant </w:t>
      </w:r>
      <w:r>
        <w:rPr>
          <w:rFonts w:ascii="Arial" w:hAnsi="Arial" w:cs="Arial"/>
          <w:color w:val="000000"/>
        </w:rPr>
        <w:t>P</w:t>
      </w:r>
      <w:r w:rsidR="0000188D" w:rsidRPr="00EE39CD">
        <w:rPr>
          <w:rFonts w:ascii="Arial" w:hAnsi="Arial" w:cs="Arial"/>
          <w:color w:val="000000"/>
        </w:rPr>
        <w:t xml:space="preserve">roject </w:t>
      </w:r>
      <w:r>
        <w:rPr>
          <w:rFonts w:ascii="Arial" w:hAnsi="Arial" w:cs="Arial"/>
          <w:color w:val="000000"/>
        </w:rPr>
        <w:t>M</w:t>
      </w:r>
      <w:r w:rsidR="0000188D" w:rsidRPr="00EE39CD">
        <w:rPr>
          <w:rFonts w:ascii="Arial" w:hAnsi="Arial" w:cs="Arial"/>
          <w:color w:val="000000"/>
        </w:rPr>
        <w:t>anager for the region related to the dataset(s) requested. (Go to</w:t>
      </w:r>
      <w:r w:rsidR="00E17D98">
        <w:rPr>
          <w:rFonts w:ascii="Arial" w:hAnsi="Arial" w:cs="Arial"/>
          <w:color w:val="000000"/>
        </w:rPr>
        <w:t xml:space="preserve"> </w:t>
      </w:r>
      <w:hyperlink r:id="rId10" w:history="1">
        <w:r w:rsidR="00E17D98" w:rsidRPr="00E17D98">
          <w:rPr>
            <w:rStyle w:val="Hyperlink"/>
            <w:rFonts w:ascii="Arial" w:hAnsi="Arial" w:cs="Arial"/>
          </w:rPr>
          <w:t>http://itcproject.org/forms</w:t>
        </w:r>
      </w:hyperlink>
      <w:r w:rsidR="0000188D" w:rsidRPr="00EE39CD">
        <w:rPr>
          <w:rFonts w:ascii="Arial" w:hAnsi="Arial" w:cs="Arial"/>
          <w:color w:val="000000"/>
        </w:rPr>
        <w:t>)</w:t>
      </w:r>
      <w:r>
        <w:rPr>
          <w:rFonts w:ascii="Arial" w:hAnsi="Arial" w:cs="Arial"/>
          <w:color w:val="000000"/>
        </w:rPr>
        <w:t xml:space="preserve"> The Project Manager will mail the completed form to the country </w:t>
      </w:r>
      <w:r w:rsidR="00B66F4E">
        <w:rPr>
          <w:rFonts w:ascii="Arial" w:hAnsi="Arial" w:cs="Arial"/>
          <w:color w:val="000000"/>
        </w:rPr>
        <w:t>principal investigators to obtain their emailed approvals, and record the dates those are received.</w:t>
      </w:r>
    </w:p>
    <w:p w14:paraId="7EFC795C" w14:textId="77777777" w:rsidR="0000188D" w:rsidRPr="0000188D" w:rsidRDefault="0000188D" w:rsidP="0000188D">
      <w:pPr>
        <w:autoSpaceDE w:val="0"/>
        <w:autoSpaceDN w:val="0"/>
        <w:adjustRightInd w:val="0"/>
        <w:spacing w:after="0" w:line="240" w:lineRule="auto"/>
        <w:rPr>
          <w:rFonts w:ascii="Arial" w:hAnsi="Arial" w:cs="Arial"/>
          <w:i/>
          <w:color w:val="000000"/>
        </w:rPr>
      </w:pPr>
    </w:p>
    <w:p w14:paraId="36C8A7B2" w14:textId="77777777" w:rsidR="0000188D" w:rsidRPr="0000188D" w:rsidRDefault="0000188D" w:rsidP="0000188D">
      <w:pPr>
        <w:autoSpaceDE w:val="0"/>
        <w:autoSpaceDN w:val="0"/>
        <w:adjustRightInd w:val="0"/>
        <w:spacing w:after="0" w:line="240" w:lineRule="auto"/>
        <w:rPr>
          <w:rFonts w:ascii="Arial" w:hAnsi="Arial" w:cs="Arial"/>
          <w:i/>
          <w:iCs/>
          <w:color w:val="000000"/>
        </w:rPr>
      </w:pPr>
      <w:r w:rsidRPr="0000188D">
        <w:rPr>
          <w:rFonts w:ascii="Arial" w:hAnsi="Arial" w:cs="Arial"/>
          <w:i/>
          <w:iCs/>
          <w:color w:val="000000"/>
        </w:rPr>
        <w:lastRenderedPageBreak/>
        <w:t>Once this form has been received and processed, an email will be sent to the address provided on page 1 with instructions on how access and download the ITC data. We reserve the right to use discretion in providing access to the ITC data.</w:t>
      </w:r>
    </w:p>
    <w:p w14:paraId="4AD63972" w14:textId="77777777" w:rsidR="0000188D" w:rsidRDefault="0000188D" w:rsidP="0000188D">
      <w:pPr>
        <w:autoSpaceDE w:val="0"/>
        <w:autoSpaceDN w:val="0"/>
        <w:adjustRightInd w:val="0"/>
        <w:spacing w:after="0" w:line="240" w:lineRule="auto"/>
        <w:rPr>
          <w:rFonts w:ascii="Arial" w:hAnsi="Arial" w:cs="Arial"/>
          <w:color w:val="000000"/>
        </w:rPr>
      </w:pPr>
    </w:p>
    <w:p w14:paraId="57F48091" w14:textId="420A8609" w:rsidR="004C19FE" w:rsidRPr="008A4123" w:rsidRDefault="0000188D" w:rsidP="0000188D">
      <w:pPr>
        <w:autoSpaceDE w:val="0"/>
        <w:autoSpaceDN w:val="0"/>
        <w:adjustRightInd w:val="0"/>
        <w:spacing w:after="0" w:line="240" w:lineRule="auto"/>
        <w:rPr>
          <w:rFonts w:ascii="Arial" w:hAnsi="Arial" w:cs="Arial"/>
          <w:i/>
          <w:iCs/>
          <w:color w:val="000000"/>
          <w:sz w:val="20"/>
          <w:szCs w:val="20"/>
        </w:rPr>
      </w:pPr>
      <w:r w:rsidRPr="008A4123">
        <w:rPr>
          <w:rFonts w:ascii="Arial" w:hAnsi="Arial" w:cs="Arial"/>
          <w:i/>
          <w:iCs/>
          <w:color w:val="000000"/>
          <w:sz w:val="20"/>
          <w:szCs w:val="20"/>
          <w:u w:val="single"/>
        </w:rPr>
        <w:t>Note:</w:t>
      </w:r>
      <w:r w:rsidRPr="008A4123">
        <w:rPr>
          <w:rFonts w:ascii="Arial" w:hAnsi="Arial" w:cs="Arial"/>
          <w:i/>
          <w:iCs/>
          <w:color w:val="000000"/>
          <w:sz w:val="20"/>
          <w:szCs w:val="20"/>
        </w:rPr>
        <w:t xml:space="preserve"> This agreement replaces any previous agreements signed by this researcher. Please select only the data that you currently require. Additions or deletions to your list of accessible datasets can be made by submitting a new Internal Data Usage Agreement.</w:t>
      </w:r>
    </w:p>
    <w:p w14:paraId="2E56CD21" w14:textId="28C4DC04" w:rsidR="00E17D98" w:rsidRPr="008A4123" w:rsidRDefault="002513A1" w:rsidP="0000188D">
      <w:pPr>
        <w:autoSpaceDE w:val="0"/>
        <w:autoSpaceDN w:val="0"/>
        <w:adjustRightInd w:val="0"/>
        <w:spacing w:after="0" w:line="240" w:lineRule="auto"/>
        <w:rPr>
          <w:rFonts w:ascii="Arial" w:hAnsi="Arial" w:cs="Arial"/>
          <w:i/>
          <w:iCs/>
          <w:color w:val="000000"/>
          <w:sz w:val="20"/>
          <w:szCs w:val="20"/>
        </w:rPr>
      </w:pPr>
      <w:proofErr w:type="gramStart"/>
      <w:r w:rsidRPr="008A4123">
        <w:rPr>
          <w:rFonts w:ascii="Arial" w:hAnsi="Arial" w:cs="Arial"/>
          <w:i/>
          <w:iCs/>
          <w:color w:val="000000"/>
          <w:sz w:val="20"/>
          <w:szCs w:val="20"/>
          <w:vertAlign w:val="superscript"/>
        </w:rPr>
        <w:t xml:space="preserve">1  </w:t>
      </w:r>
      <w:r w:rsidR="00E17D98" w:rsidRPr="00E17D98">
        <w:rPr>
          <w:rFonts w:ascii="Arial" w:hAnsi="Arial" w:cs="Arial"/>
          <w:i/>
          <w:iCs/>
          <w:color w:val="000000"/>
          <w:sz w:val="20"/>
          <w:szCs w:val="20"/>
        </w:rPr>
        <w:t>External</w:t>
      </w:r>
      <w:proofErr w:type="gramEnd"/>
      <w:r w:rsidR="00E17D98" w:rsidRPr="00E17D98">
        <w:rPr>
          <w:rFonts w:ascii="Arial" w:hAnsi="Arial" w:cs="Arial"/>
          <w:i/>
          <w:iCs/>
          <w:color w:val="000000"/>
          <w:sz w:val="20"/>
          <w:szCs w:val="20"/>
        </w:rPr>
        <w:t xml:space="preserve"> and Internal researchers can find the Partnership Agreements online at </w:t>
      </w:r>
      <w:hyperlink r:id="rId11" w:history="1">
        <w:r w:rsidR="00E17D98" w:rsidRPr="00E17D98">
          <w:rPr>
            <w:rStyle w:val="Hyperlink"/>
            <w:rFonts w:ascii="Arial" w:hAnsi="Arial" w:cs="Arial"/>
            <w:i/>
            <w:iCs/>
            <w:sz w:val="20"/>
            <w:szCs w:val="20"/>
          </w:rPr>
          <w:t>http://itcproject.org/forms</w:t>
        </w:r>
      </w:hyperlink>
    </w:p>
    <w:p w14:paraId="53083983" w14:textId="77777777" w:rsidR="0000188D" w:rsidRPr="008A4123" w:rsidRDefault="002513A1" w:rsidP="0000188D">
      <w:pPr>
        <w:autoSpaceDE w:val="0"/>
        <w:autoSpaceDN w:val="0"/>
        <w:adjustRightInd w:val="0"/>
        <w:spacing w:after="0" w:line="240" w:lineRule="auto"/>
        <w:rPr>
          <w:rFonts w:ascii="Arial" w:hAnsi="Arial" w:cs="Arial"/>
          <w:i/>
          <w:color w:val="000000"/>
          <w:sz w:val="20"/>
          <w:szCs w:val="20"/>
        </w:rPr>
      </w:pPr>
      <w:proofErr w:type="gramStart"/>
      <w:r w:rsidRPr="008A4123">
        <w:rPr>
          <w:rFonts w:ascii="Arial" w:hAnsi="Arial" w:cs="Arial"/>
          <w:i/>
          <w:iCs/>
          <w:color w:val="000000"/>
          <w:sz w:val="20"/>
          <w:szCs w:val="20"/>
          <w:vertAlign w:val="superscript"/>
        </w:rPr>
        <w:t xml:space="preserve">2  </w:t>
      </w:r>
      <w:r w:rsidR="0000188D" w:rsidRPr="008A4123">
        <w:rPr>
          <w:rFonts w:ascii="Arial" w:hAnsi="Arial" w:cs="Arial"/>
          <w:i/>
          <w:iCs/>
          <w:color w:val="000000"/>
          <w:sz w:val="20"/>
          <w:szCs w:val="20"/>
        </w:rPr>
        <w:t>Syntax</w:t>
      </w:r>
      <w:proofErr w:type="gramEnd"/>
      <w:r w:rsidR="0000188D" w:rsidRPr="008A4123">
        <w:rPr>
          <w:rFonts w:ascii="Arial" w:hAnsi="Arial" w:cs="Arial"/>
          <w:i/>
          <w:iCs/>
          <w:color w:val="000000"/>
          <w:sz w:val="20"/>
          <w:szCs w:val="20"/>
        </w:rPr>
        <w:t xml:space="preserve"> and output files may be retained, provided that the strict confidentiality of survey participants is not compromised.</w:t>
      </w:r>
    </w:p>
    <w:sectPr w:rsidR="0000188D" w:rsidRPr="008A4123" w:rsidSect="00A04A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69E7" w14:textId="77777777" w:rsidR="00A025A5" w:rsidRDefault="00A025A5" w:rsidP="00392FF2">
      <w:pPr>
        <w:spacing w:after="0" w:line="240" w:lineRule="auto"/>
      </w:pPr>
      <w:r>
        <w:separator/>
      </w:r>
    </w:p>
  </w:endnote>
  <w:endnote w:type="continuationSeparator" w:id="0">
    <w:p w14:paraId="410F69D0" w14:textId="77777777" w:rsidR="00A025A5" w:rsidRDefault="00A025A5"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5075" w14:textId="77777777" w:rsidR="00F45C0A" w:rsidRDefault="00F4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1088"/>
              <w:gridCol w:w="3882"/>
              <w:gridCol w:w="4606"/>
            </w:tblGrid>
            <w:tr w:rsidR="00CB364D" w14:paraId="2C98ED38" w14:textId="77777777">
              <w:trPr>
                <w:trHeight w:val="288"/>
              </w:trPr>
              <w:tc>
                <w:tcPr>
                  <w:tcW w:w="1088" w:type="dxa"/>
                  <w:vMerge w:val="restart"/>
                  <w:tcBorders>
                    <w:top w:val="single" w:sz="12" w:space="0" w:color="auto"/>
                    <w:left w:val="nil"/>
                    <w:right w:val="nil"/>
                  </w:tcBorders>
                </w:tcPr>
                <w:p w14:paraId="1CF52712" w14:textId="77777777" w:rsidR="00CB364D" w:rsidRDefault="00CB364D" w:rsidP="00F0319F">
                  <w:pPr>
                    <w:pStyle w:val="Footer"/>
                    <w:jc w:val="center"/>
                  </w:pPr>
                  <w:r>
                    <w:rPr>
                      <w:noProof/>
                      <w:lang w:val="en-US"/>
                    </w:rPr>
                    <w:drawing>
                      <wp:inline distT="0" distB="0" distL="0" distR="0" wp14:anchorId="5EF265FE" wp14:editId="143FB0B2">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3882" w:type="dxa"/>
                  <w:vMerge w:val="restart"/>
                  <w:tcBorders>
                    <w:top w:val="single" w:sz="12" w:space="0" w:color="auto"/>
                    <w:left w:val="nil"/>
                    <w:right w:val="nil"/>
                  </w:tcBorders>
                  <w:vAlign w:val="center"/>
                </w:tcPr>
                <w:p w14:paraId="03E8AC4B" w14:textId="77777777" w:rsidR="00CB364D" w:rsidRPr="00BA14A8" w:rsidRDefault="00CB364D" w:rsidP="00F0319F">
                  <w:pPr>
                    <w:pStyle w:val="Footer"/>
                    <w:rPr>
                      <w:rFonts w:ascii="Arial" w:hAnsi="Arial" w:cs="Arial"/>
                      <w:sz w:val="20"/>
                    </w:rPr>
                  </w:pPr>
                  <w:r w:rsidRPr="00BA14A8">
                    <w:rPr>
                      <w:rFonts w:ascii="Arial" w:hAnsi="Arial" w:cs="Arial"/>
                      <w:sz w:val="20"/>
                    </w:rPr>
                    <w:t>ITC Internal Data Usage Agreement</w:t>
                  </w:r>
                  <w:r>
                    <w:rPr>
                      <w:rFonts w:ascii="Arial" w:hAnsi="Arial" w:cs="Arial"/>
                      <w:sz w:val="20"/>
                    </w:rPr>
                    <w:t xml:space="preserve"> (I1)</w:t>
                  </w:r>
                </w:p>
              </w:tc>
              <w:tc>
                <w:tcPr>
                  <w:tcW w:w="4606" w:type="dxa"/>
                  <w:tcBorders>
                    <w:top w:val="single" w:sz="12" w:space="0" w:color="auto"/>
                    <w:left w:val="nil"/>
                    <w:bottom w:val="nil"/>
                    <w:right w:val="nil"/>
                  </w:tcBorders>
                </w:tcPr>
                <w:p w14:paraId="1026690E" w14:textId="63BDCF83" w:rsidR="00CB364D" w:rsidRPr="00BA14A8" w:rsidRDefault="00AA40EA" w:rsidP="001C736E">
                  <w:pPr>
                    <w:pStyle w:val="Footer"/>
                    <w:tabs>
                      <w:tab w:val="left" w:pos="1647"/>
                      <w:tab w:val="right" w:pos="4390"/>
                    </w:tabs>
                    <w:rPr>
                      <w:rFonts w:ascii="Arial" w:hAnsi="Arial" w:cs="Arial"/>
                      <w:sz w:val="20"/>
                    </w:rPr>
                  </w:pPr>
                  <w:r>
                    <w:rPr>
                      <w:rFonts w:ascii="Arial" w:hAnsi="Arial" w:cs="Arial"/>
                      <w:sz w:val="20"/>
                    </w:rPr>
                    <w:tab/>
                  </w:r>
                  <w:r>
                    <w:rPr>
                      <w:rFonts w:ascii="Arial" w:hAnsi="Arial" w:cs="Arial"/>
                      <w:sz w:val="20"/>
                    </w:rPr>
                    <w:tab/>
                    <w:t xml:space="preserve">Updated </w:t>
                  </w:r>
                  <w:r w:rsidR="00632DC9">
                    <w:rPr>
                      <w:rFonts w:ascii="Arial" w:hAnsi="Arial" w:cs="Arial"/>
                      <w:sz w:val="20"/>
                    </w:rPr>
                    <w:t>October</w:t>
                  </w:r>
                  <w:bookmarkStart w:id="0" w:name="_GoBack"/>
                  <w:bookmarkEnd w:id="0"/>
                  <w:r w:rsidR="00632DC9">
                    <w:rPr>
                      <w:rFonts w:ascii="Arial" w:hAnsi="Arial" w:cs="Arial"/>
                      <w:sz w:val="20"/>
                    </w:rPr>
                    <w:t xml:space="preserve"> </w:t>
                  </w:r>
                  <w:r w:rsidR="00A93C43">
                    <w:rPr>
                      <w:rFonts w:ascii="Arial" w:hAnsi="Arial" w:cs="Arial"/>
                      <w:sz w:val="20"/>
                    </w:rPr>
                    <w:t>2020</w:t>
                  </w:r>
                </w:p>
              </w:tc>
            </w:tr>
            <w:tr w:rsidR="00CB364D" w14:paraId="0BF1C0DD" w14:textId="77777777">
              <w:tc>
                <w:tcPr>
                  <w:tcW w:w="1088" w:type="dxa"/>
                  <w:vMerge/>
                  <w:tcBorders>
                    <w:left w:val="nil"/>
                    <w:bottom w:val="nil"/>
                    <w:right w:val="nil"/>
                  </w:tcBorders>
                </w:tcPr>
                <w:p w14:paraId="01D13A7D" w14:textId="77777777" w:rsidR="00CB364D" w:rsidRDefault="00CB364D" w:rsidP="00E10B4A">
                  <w:pPr>
                    <w:pStyle w:val="Footer"/>
                    <w:jc w:val="right"/>
                  </w:pPr>
                </w:p>
              </w:tc>
              <w:tc>
                <w:tcPr>
                  <w:tcW w:w="3882" w:type="dxa"/>
                  <w:vMerge/>
                  <w:tcBorders>
                    <w:left w:val="nil"/>
                    <w:bottom w:val="nil"/>
                    <w:right w:val="nil"/>
                  </w:tcBorders>
                </w:tcPr>
                <w:p w14:paraId="52BD8947" w14:textId="77777777" w:rsidR="00CB364D" w:rsidRPr="00BA14A8" w:rsidRDefault="00CB364D" w:rsidP="00E10B4A">
                  <w:pPr>
                    <w:pStyle w:val="Footer"/>
                    <w:jc w:val="right"/>
                    <w:rPr>
                      <w:rFonts w:ascii="Arial" w:hAnsi="Arial" w:cs="Arial"/>
                      <w:sz w:val="20"/>
                    </w:rPr>
                  </w:pPr>
                </w:p>
              </w:tc>
              <w:tc>
                <w:tcPr>
                  <w:tcW w:w="4606" w:type="dxa"/>
                  <w:tcBorders>
                    <w:top w:val="nil"/>
                    <w:left w:val="nil"/>
                    <w:bottom w:val="nil"/>
                    <w:right w:val="nil"/>
                  </w:tcBorders>
                </w:tcPr>
                <w:p w14:paraId="4C4847A7" w14:textId="77777777" w:rsidR="00CB364D" w:rsidRPr="00BA14A8" w:rsidRDefault="00CB364D"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534256">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534256">
                    <w:rPr>
                      <w:rFonts w:ascii="Arial" w:hAnsi="Arial" w:cs="Arial"/>
                      <w:bCs/>
                      <w:noProof/>
                      <w:sz w:val="20"/>
                    </w:rPr>
                    <w:t>4</w:t>
                  </w:r>
                  <w:r w:rsidRPr="00BA14A8">
                    <w:rPr>
                      <w:rFonts w:ascii="Arial" w:hAnsi="Arial" w:cs="Arial"/>
                      <w:bCs/>
                      <w:sz w:val="20"/>
                      <w:szCs w:val="24"/>
                    </w:rPr>
                    <w:fldChar w:fldCharType="end"/>
                  </w:r>
                </w:p>
              </w:tc>
            </w:tr>
          </w:tbl>
          <w:p w14:paraId="5480A70A" w14:textId="77777777" w:rsidR="00CB364D" w:rsidRDefault="00CB364D"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70F6" w14:textId="77777777" w:rsidR="00F45C0A" w:rsidRDefault="00F4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2D0F" w14:textId="77777777" w:rsidR="00A025A5" w:rsidRDefault="00A025A5" w:rsidP="00392FF2">
      <w:pPr>
        <w:spacing w:after="0" w:line="240" w:lineRule="auto"/>
      </w:pPr>
      <w:r>
        <w:separator/>
      </w:r>
    </w:p>
  </w:footnote>
  <w:footnote w:type="continuationSeparator" w:id="0">
    <w:p w14:paraId="0BD1A688" w14:textId="77777777" w:rsidR="00A025A5" w:rsidRDefault="00A025A5"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11FB" w14:textId="77777777" w:rsidR="00F45C0A" w:rsidRDefault="00F4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2CCF" w14:textId="77777777" w:rsidR="00F45C0A" w:rsidRDefault="00F45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59FE" w14:textId="77777777" w:rsidR="00F45C0A" w:rsidRDefault="00F4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F1D"/>
    <w:multiLevelType w:val="hybridMultilevel"/>
    <w:tmpl w:val="8EE45450"/>
    <w:lvl w:ilvl="0" w:tplc="718437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EC444E7"/>
    <w:multiLevelType w:val="hybridMultilevel"/>
    <w:tmpl w:val="7564F552"/>
    <w:lvl w:ilvl="0" w:tplc="1009000F">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7E1EF8"/>
    <w:multiLevelType w:val="hybridMultilevel"/>
    <w:tmpl w:val="3AB22F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5753"/>
    <w:rsid w:val="00084132"/>
    <w:rsid w:val="000B2802"/>
    <w:rsid w:val="000D3FC2"/>
    <w:rsid w:val="000E34E3"/>
    <w:rsid w:val="000E6DC9"/>
    <w:rsid w:val="001026AE"/>
    <w:rsid w:val="00102FC7"/>
    <w:rsid w:val="00112746"/>
    <w:rsid w:val="001270F7"/>
    <w:rsid w:val="00157582"/>
    <w:rsid w:val="00176198"/>
    <w:rsid w:val="00182408"/>
    <w:rsid w:val="001851A6"/>
    <w:rsid w:val="001954E6"/>
    <w:rsid w:val="001C394C"/>
    <w:rsid w:val="001C736E"/>
    <w:rsid w:val="00212AAE"/>
    <w:rsid w:val="002208FB"/>
    <w:rsid w:val="00222F62"/>
    <w:rsid w:val="002310B5"/>
    <w:rsid w:val="0024286E"/>
    <w:rsid w:val="002513A1"/>
    <w:rsid w:val="00261E9B"/>
    <w:rsid w:val="00263614"/>
    <w:rsid w:val="00264FCA"/>
    <w:rsid w:val="002B2379"/>
    <w:rsid w:val="002B5165"/>
    <w:rsid w:val="002B5597"/>
    <w:rsid w:val="002E7543"/>
    <w:rsid w:val="00301A4A"/>
    <w:rsid w:val="00310FA3"/>
    <w:rsid w:val="00323332"/>
    <w:rsid w:val="00332547"/>
    <w:rsid w:val="00354261"/>
    <w:rsid w:val="00392FF2"/>
    <w:rsid w:val="00397AB9"/>
    <w:rsid w:val="003B0232"/>
    <w:rsid w:val="00410AA0"/>
    <w:rsid w:val="0041411A"/>
    <w:rsid w:val="00426E6D"/>
    <w:rsid w:val="004B5BB3"/>
    <w:rsid w:val="004C19FE"/>
    <w:rsid w:val="004D2586"/>
    <w:rsid w:val="00534256"/>
    <w:rsid w:val="0054534D"/>
    <w:rsid w:val="005511B9"/>
    <w:rsid w:val="00554C61"/>
    <w:rsid w:val="00576606"/>
    <w:rsid w:val="00591815"/>
    <w:rsid w:val="00632DC9"/>
    <w:rsid w:val="006B6C26"/>
    <w:rsid w:val="006E57D9"/>
    <w:rsid w:val="00705F81"/>
    <w:rsid w:val="007748CA"/>
    <w:rsid w:val="0078423F"/>
    <w:rsid w:val="007C4899"/>
    <w:rsid w:val="0084510E"/>
    <w:rsid w:val="008863E0"/>
    <w:rsid w:val="008912BF"/>
    <w:rsid w:val="008A4123"/>
    <w:rsid w:val="008E77E8"/>
    <w:rsid w:val="008F5F35"/>
    <w:rsid w:val="00934258"/>
    <w:rsid w:val="00962B67"/>
    <w:rsid w:val="009A01A0"/>
    <w:rsid w:val="009C6830"/>
    <w:rsid w:val="009E7A70"/>
    <w:rsid w:val="009E7CD8"/>
    <w:rsid w:val="00A025A5"/>
    <w:rsid w:val="00A04AF4"/>
    <w:rsid w:val="00A11CE8"/>
    <w:rsid w:val="00A43470"/>
    <w:rsid w:val="00A47043"/>
    <w:rsid w:val="00A93C43"/>
    <w:rsid w:val="00AA40EA"/>
    <w:rsid w:val="00AE18C7"/>
    <w:rsid w:val="00AE32B8"/>
    <w:rsid w:val="00AF7D85"/>
    <w:rsid w:val="00B35C17"/>
    <w:rsid w:val="00B5745A"/>
    <w:rsid w:val="00B66F4E"/>
    <w:rsid w:val="00B75087"/>
    <w:rsid w:val="00B81753"/>
    <w:rsid w:val="00B83866"/>
    <w:rsid w:val="00B94E46"/>
    <w:rsid w:val="00BA14A8"/>
    <w:rsid w:val="00BB2738"/>
    <w:rsid w:val="00BC7BD5"/>
    <w:rsid w:val="00C00EC3"/>
    <w:rsid w:val="00C05484"/>
    <w:rsid w:val="00C07B8E"/>
    <w:rsid w:val="00C1379C"/>
    <w:rsid w:val="00C6006B"/>
    <w:rsid w:val="00C64997"/>
    <w:rsid w:val="00C81C96"/>
    <w:rsid w:val="00CA2F30"/>
    <w:rsid w:val="00CB364D"/>
    <w:rsid w:val="00CB5629"/>
    <w:rsid w:val="00CF2FFF"/>
    <w:rsid w:val="00D0497F"/>
    <w:rsid w:val="00D24892"/>
    <w:rsid w:val="00D67B24"/>
    <w:rsid w:val="00D9200E"/>
    <w:rsid w:val="00DF3ABE"/>
    <w:rsid w:val="00E10B4A"/>
    <w:rsid w:val="00E17D98"/>
    <w:rsid w:val="00E231A0"/>
    <w:rsid w:val="00E248BC"/>
    <w:rsid w:val="00E51776"/>
    <w:rsid w:val="00E579C5"/>
    <w:rsid w:val="00E62913"/>
    <w:rsid w:val="00E81029"/>
    <w:rsid w:val="00E9312C"/>
    <w:rsid w:val="00EA1CD8"/>
    <w:rsid w:val="00EC26D1"/>
    <w:rsid w:val="00EE39CD"/>
    <w:rsid w:val="00EF12DA"/>
    <w:rsid w:val="00F0319F"/>
    <w:rsid w:val="00F15335"/>
    <w:rsid w:val="00F42A46"/>
    <w:rsid w:val="00F45C0A"/>
    <w:rsid w:val="00F560BD"/>
    <w:rsid w:val="00F84B05"/>
    <w:rsid w:val="00FD63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E028"/>
  <w15:docId w15:val="{87D7EED2-EA98-4631-A910-5AB69AB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styleId="CommentReference">
    <w:name w:val="annotation reference"/>
    <w:basedOn w:val="DefaultParagraphFont"/>
    <w:uiPriority w:val="99"/>
    <w:semiHidden/>
    <w:unhideWhenUsed/>
    <w:rsid w:val="00222F62"/>
    <w:rPr>
      <w:sz w:val="18"/>
      <w:szCs w:val="18"/>
    </w:rPr>
  </w:style>
  <w:style w:type="paragraph" w:styleId="CommentText">
    <w:name w:val="annotation text"/>
    <w:basedOn w:val="Normal"/>
    <w:link w:val="CommentTextChar"/>
    <w:uiPriority w:val="99"/>
    <w:semiHidden/>
    <w:unhideWhenUsed/>
    <w:rsid w:val="00222F62"/>
    <w:pPr>
      <w:spacing w:line="240" w:lineRule="auto"/>
    </w:pPr>
    <w:rPr>
      <w:sz w:val="24"/>
      <w:szCs w:val="24"/>
    </w:rPr>
  </w:style>
  <w:style w:type="character" w:customStyle="1" w:styleId="CommentTextChar">
    <w:name w:val="Comment Text Char"/>
    <w:basedOn w:val="DefaultParagraphFont"/>
    <w:link w:val="CommentText"/>
    <w:uiPriority w:val="99"/>
    <w:semiHidden/>
    <w:rsid w:val="00222F62"/>
    <w:rPr>
      <w:sz w:val="24"/>
      <w:szCs w:val="24"/>
    </w:rPr>
  </w:style>
  <w:style w:type="paragraph" w:styleId="CommentSubject">
    <w:name w:val="annotation subject"/>
    <w:basedOn w:val="CommentText"/>
    <w:next w:val="CommentText"/>
    <w:link w:val="CommentSubjectChar"/>
    <w:uiPriority w:val="99"/>
    <w:semiHidden/>
    <w:unhideWhenUsed/>
    <w:rsid w:val="00222F62"/>
    <w:rPr>
      <w:b/>
      <w:bCs/>
      <w:sz w:val="20"/>
      <w:szCs w:val="20"/>
    </w:rPr>
  </w:style>
  <w:style w:type="character" w:customStyle="1" w:styleId="CommentSubjectChar">
    <w:name w:val="Comment Subject Char"/>
    <w:basedOn w:val="CommentTextChar"/>
    <w:link w:val="CommentSubject"/>
    <w:uiPriority w:val="99"/>
    <w:semiHidden/>
    <w:rsid w:val="00222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3174">
      <w:bodyDiv w:val="1"/>
      <w:marLeft w:val="0"/>
      <w:marRight w:val="0"/>
      <w:marTop w:val="0"/>
      <w:marBottom w:val="0"/>
      <w:divBdr>
        <w:top w:val="none" w:sz="0" w:space="0" w:color="auto"/>
        <w:left w:val="none" w:sz="0" w:space="0" w:color="auto"/>
        <w:bottom w:val="none" w:sz="0" w:space="0" w:color="auto"/>
        <w:right w:val="none" w:sz="0" w:space="0" w:color="auto"/>
      </w:divBdr>
      <w:divsChild>
        <w:div w:id="8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0812">
      <w:bodyDiv w:val="1"/>
      <w:marLeft w:val="0"/>
      <w:marRight w:val="0"/>
      <w:marTop w:val="0"/>
      <w:marBottom w:val="0"/>
      <w:divBdr>
        <w:top w:val="none" w:sz="0" w:space="0" w:color="auto"/>
        <w:left w:val="none" w:sz="0" w:space="0" w:color="auto"/>
        <w:bottom w:val="none" w:sz="0" w:space="0" w:color="auto"/>
        <w:right w:val="none" w:sz="0" w:space="0" w:color="auto"/>
      </w:divBdr>
    </w:div>
    <w:div w:id="597249707">
      <w:bodyDiv w:val="1"/>
      <w:marLeft w:val="0"/>
      <w:marRight w:val="0"/>
      <w:marTop w:val="0"/>
      <w:marBottom w:val="0"/>
      <w:divBdr>
        <w:top w:val="none" w:sz="0" w:space="0" w:color="auto"/>
        <w:left w:val="none" w:sz="0" w:space="0" w:color="auto"/>
        <w:bottom w:val="none" w:sz="0" w:space="0" w:color="auto"/>
        <w:right w:val="none" w:sz="0" w:space="0" w:color="auto"/>
      </w:divBdr>
    </w:div>
    <w:div w:id="772281358">
      <w:bodyDiv w:val="1"/>
      <w:marLeft w:val="0"/>
      <w:marRight w:val="0"/>
      <w:marTop w:val="0"/>
      <w:marBottom w:val="0"/>
      <w:divBdr>
        <w:top w:val="none" w:sz="0" w:space="0" w:color="auto"/>
        <w:left w:val="none" w:sz="0" w:space="0" w:color="auto"/>
        <w:bottom w:val="none" w:sz="0" w:space="0" w:color="auto"/>
        <w:right w:val="none" w:sz="0" w:space="0" w:color="auto"/>
      </w:divBdr>
    </w:div>
    <w:div w:id="979848941">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2128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project.org/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cproject.org/form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5BF802F2541279FC02294930705B5"/>
        <w:category>
          <w:name w:val="General"/>
          <w:gallery w:val="placeholder"/>
        </w:category>
        <w:types>
          <w:type w:val="bbPlcHdr"/>
        </w:types>
        <w:behaviors>
          <w:behavior w:val="content"/>
        </w:behaviors>
        <w:guid w:val="{4BF53A35-3040-4403-8F09-DEC056754B19}"/>
      </w:docPartPr>
      <w:docPartBody>
        <w:p w:rsidR="004F5DE4" w:rsidRDefault="002E576C" w:rsidP="002E576C">
          <w:pPr>
            <w:pStyle w:val="2CB5BF802F2541279FC02294930705B515"/>
          </w:pPr>
          <w:r w:rsidRPr="004D2586">
            <w:rPr>
              <w:rStyle w:val="PlaceholderText"/>
              <w:sz w:val="20"/>
            </w:rPr>
            <w:t>Click here to enter a date.</w:t>
          </w:r>
        </w:p>
      </w:docPartBody>
    </w:docPart>
    <w:docPart>
      <w:docPartPr>
        <w:name w:val="15186F37B06549898331B9D4C368261F"/>
        <w:category>
          <w:name w:val="General"/>
          <w:gallery w:val="placeholder"/>
        </w:category>
        <w:types>
          <w:type w:val="bbPlcHdr"/>
        </w:types>
        <w:behaviors>
          <w:behavior w:val="content"/>
        </w:behaviors>
        <w:guid w:val="{090DD11F-36B2-4900-A14A-4941CE130817}"/>
      </w:docPartPr>
      <w:docPartBody>
        <w:p w:rsidR="00F11ED8" w:rsidRDefault="002E576C" w:rsidP="002E576C">
          <w:pPr>
            <w:pStyle w:val="15186F37B06549898331B9D4C368261F10"/>
          </w:pPr>
          <w:r w:rsidRPr="00D15C5C">
            <w:rPr>
              <w:rStyle w:val="PlaceholderText"/>
            </w:rPr>
            <w:t>Click here to enter a date.</w:t>
          </w:r>
        </w:p>
      </w:docPartBody>
    </w:docPart>
    <w:docPart>
      <w:docPartPr>
        <w:name w:val="BEBEFEEAACB8436782AC93F95C9BBBF5"/>
        <w:category>
          <w:name w:val="General"/>
          <w:gallery w:val="placeholder"/>
        </w:category>
        <w:types>
          <w:type w:val="bbPlcHdr"/>
        </w:types>
        <w:behaviors>
          <w:behavior w:val="content"/>
        </w:behaviors>
        <w:guid w:val="{515C1AF0-3E7D-4D62-BA2D-FB2770ED340B}"/>
      </w:docPartPr>
      <w:docPartBody>
        <w:p w:rsidR="00AF6FD9" w:rsidRDefault="002E576C" w:rsidP="002E576C">
          <w:pPr>
            <w:pStyle w:val="BEBEFEEAACB8436782AC93F95C9BBBF59"/>
          </w:pPr>
          <w:r w:rsidRPr="001026AE">
            <w:rPr>
              <w:rStyle w:val="PlaceholderText"/>
              <w:rFonts w:ascii="Arial" w:hAnsi="Arial" w:cs="Arial"/>
            </w:rPr>
            <w:t>Click here to enter a date.</w:t>
          </w:r>
        </w:p>
      </w:docPartBody>
    </w:docPart>
    <w:docPart>
      <w:docPartPr>
        <w:name w:val="D4219BA411274D949D1A53B1F5BBB351"/>
        <w:category>
          <w:name w:val="General"/>
          <w:gallery w:val="placeholder"/>
        </w:category>
        <w:types>
          <w:type w:val="bbPlcHdr"/>
        </w:types>
        <w:behaviors>
          <w:behavior w:val="content"/>
        </w:behaviors>
        <w:guid w:val="{AB0578FB-FBB5-47EE-B57B-9F00B2B763E7}"/>
      </w:docPartPr>
      <w:docPartBody>
        <w:p w:rsidR="00AF6FD9" w:rsidRDefault="002E576C" w:rsidP="002E576C">
          <w:pPr>
            <w:pStyle w:val="D4219BA411274D949D1A53B1F5BBB3519"/>
          </w:pPr>
          <w:r w:rsidRPr="001026AE">
            <w:rPr>
              <w:rStyle w:val="PlaceholderText"/>
              <w:rFonts w:ascii="Arial" w:hAnsi="Arial" w:cs="Arial"/>
            </w:rPr>
            <w:t>Click here to enter a date.</w:t>
          </w:r>
        </w:p>
      </w:docPartBody>
    </w:docPart>
    <w:docPart>
      <w:docPartPr>
        <w:name w:val="4500F03D7B7446F2AD985B2050AD090B"/>
        <w:category>
          <w:name w:val="General"/>
          <w:gallery w:val="placeholder"/>
        </w:category>
        <w:types>
          <w:type w:val="bbPlcHdr"/>
        </w:types>
        <w:behaviors>
          <w:behavior w:val="content"/>
        </w:behaviors>
        <w:guid w:val="{BF40732E-3CA1-4666-B409-1E36CA294992}"/>
      </w:docPartPr>
      <w:docPartBody>
        <w:p w:rsidR="00AF6FD9" w:rsidRDefault="002E576C" w:rsidP="002E576C">
          <w:pPr>
            <w:pStyle w:val="4500F03D7B7446F2AD985B2050AD090B9"/>
          </w:pPr>
          <w:r w:rsidRPr="001026AE">
            <w:rPr>
              <w:rStyle w:val="PlaceholderText"/>
              <w:rFonts w:ascii="Arial" w:hAnsi="Arial" w:cs="Arial"/>
            </w:rPr>
            <w:t>Click here to enter a date.</w:t>
          </w:r>
        </w:p>
      </w:docPartBody>
    </w:docPart>
    <w:docPart>
      <w:docPartPr>
        <w:name w:val="08A995173AA94F94BEF5B6BE50B461A1"/>
        <w:category>
          <w:name w:val="General"/>
          <w:gallery w:val="placeholder"/>
        </w:category>
        <w:types>
          <w:type w:val="bbPlcHdr"/>
        </w:types>
        <w:behaviors>
          <w:behavior w:val="content"/>
        </w:behaviors>
        <w:guid w:val="{ADD4FD06-96F8-432E-88FA-DBA1A7B58012}"/>
      </w:docPartPr>
      <w:docPartBody>
        <w:p w:rsidR="007E1D0B" w:rsidRDefault="002E576C" w:rsidP="002E576C">
          <w:pPr>
            <w:pStyle w:val="08A995173AA94F94BEF5B6BE50B461A15"/>
          </w:pPr>
          <w:r w:rsidRPr="00DB33EC">
            <w:rPr>
              <w:rStyle w:val="PlaceholderText"/>
            </w:rPr>
            <w:t>Click here to enter a date.</w:t>
          </w:r>
        </w:p>
      </w:docPartBody>
    </w:docPart>
    <w:docPart>
      <w:docPartPr>
        <w:name w:val="1A0B688734221D4D8B2BB80507912653"/>
        <w:category>
          <w:name w:val="General"/>
          <w:gallery w:val="placeholder"/>
        </w:category>
        <w:types>
          <w:type w:val="bbPlcHdr"/>
        </w:types>
        <w:behaviors>
          <w:behavior w:val="content"/>
        </w:behaviors>
        <w:guid w:val="{F867D796-B305-1A41-9225-C133CA13CB9E}"/>
      </w:docPartPr>
      <w:docPartBody>
        <w:p w:rsidR="00E35272" w:rsidRDefault="00367FB3" w:rsidP="00367FB3">
          <w:pPr>
            <w:pStyle w:val="1A0B688734221D4D8B2BB80507912653"/>
          </w:pPr>
          <w:r w:rsidRPr="007946AB">
            <w:rPr>
              <w:rStyle w:val="PlaceholderText"/>
            </w:rPr>
            <w:t>Click here to enter text.</w:t>
          </w:r>
        </w:p>
      </w:docPartBody>
    </w:docPart>
    <w:docPart>
      <w:docPartPr>
        <w:name w:val="3E23CB004E81B949A3AF15B1644D0E00"/>
        <w:category>
          <w:name w:val="General"/>
          <w:gallery w:val="placeholder"/>
        </w:category>
        <w:types>
          <w:type w:val="bbPlcHdr"/>
        </w:types>
        <w:behaviors>
          <w:behavior w:val="content"/>
        </w:behaviors>
        <w:guid w:val="{6043897A-7987-2546-8B9E-0DEB942827C5}"/>
      </w:docPartPr>
      <w:docPartBody>
        <w:p w:rsidR="002E3A44" w:rsidRDefault="00097C82" w:rsidP="00097C82">
          <w:pPr>
            <w:pStyle w:val="3E23CB004E81B949A3AF15B1644D0E00"/>
          </w:pPr>
          <w:r w:rsidRPr="00DB33EC">
            <w:rPr>
              <w:rStyle w:val="PlaceholderText"/>
            </w:rPr>
            <w:t>Click here to enter a date.</w:t>
          </w:r>
        </w:p>
      </w:docPartBody>
    </w:docPart>
    <w:docPart>
      <w:docPartPr>
        <w:name w:val="B2357D813393C14EB64EAAE083B44998"/>
        <w:category>
          <w:name w:val="General"/>
          <w:gallery w:val="placeholder"/>
        </w:category>
        <w:types>
          <w:type w:val="bbPlcHdr"/>
        </w:types>
        <w:behaviors>
          <w:behavior w:val="content"/>
        </w:behaviors>
        <w:guid w:val="{BA571AEF-2E90-1243-B942-679AE1C7E131}"/>
      </w:docPartPr>
      <w:docPartBody>
        <w:p w:rsidR="002E3A44" w:rsidRDefault="00097C82" w:rsidP="00097C82">
          <w:pPr>
            <w:pStyle w:val="B2357D813393C14EB64EAAE083B44998"/>
          </w:pPr>
          <w:r w:rsidRPr="00DB33EC">
            <w:rPr>
              <w:rStyle w:val="PlaceholderText"/>
            </w:rPr>
            <w:t>Click here to enter a date.</w:t>
          </w:r>
        </w:p>
      </w:docPartBody>
    </w:docPart>
    <w:docPart>
      <w:docPartPr>
        <w:name w:val="52C62D7C4F3A054A9EB0F1E2BEB36F8B"/>
        <w:category>
          <w:name w:val="General"/>
          <w:gallery w:val="placeholder"/>
        </w:category>
        <w:types>
          <w:type w:val="bbPlcHdr"/>
        </w:types>
        <w:behaviors>
          <w:behavior w:val="content"/>
        </w:behaviors>
        <w:guid w:val="{861996AE-AC27-664A-87A1-1826214EFC0A}"/>
      </w:docPartPr>
      <w:docPartBody>
        <w:p w:rsidR="002E3A44" w:rsidRDefault="00097C82" w:rsidP="00097C82">
          <w:pPr>
            <w:pStyle w:val="52C62D7C4F3A054A9EB0F1E2BEB36F8B"/>
          </w:pPr>
          <w:r w:rsidRPr="00DB33EC">
            <w:rPr>
              <w:rStyle w:val="PlaceholderText"/>
            </w:rPr>
            <w:t>Click here to enter a date.</w:t>
          </w:r>
        </w:p>
      </w:docPartBody>
    </w:docPart>
    <w:docPart>
      <w:docPartPr>
        <w:name w:val="DEBB37BF30D60A48AB37877649F446FA"/>
        <w:category>
          <w:name w:val="General"/>
          <w:gallery w:val="placeholder"/>
        </w:category>
        <w:types>
          <w:type w:val="bbPlcHdr"/>
        </w:types>
        <w:behaviors>
          <w:behavior w:val="content"/>
        </w:behaviors>
        <w:guid w:val="{ACB14A9C-C961-164E-B6A2-E11072B27F05}"/>
      </w:docPartPr>
      <w:docPartBody>
        <w:p w:rsidR="002E3A44" w:rsidRDefault="00097C82" w:rsidP="00097C82">
          <w:pPr>
            <w:pStyle w:val="DEBB37BF30D60A48AB37877649F446FA"/>
          </w:pPr>
          <w:r w:rsidRPr="00DB33EC">
            <w:rPr>
              <w:rStyle w:val="PlaceholderText"/>
            </w:rPr>
            <w:t>Click here to enter a date.</w:t>
          </w:r>
        </w:p>
      </w:docPartBody>
    </w:docPart>
    <w:docPart>
      <w:docPartPr>
        <w:name w:val="5ADC66C247D26247B120C61F915BBEBD"/>
        <w:category>
          <w:name w:val="General"/>
          <w:gallery w:val="placeholder"/>
        </w:category>
        <w:types>
          <w:type w:val="bbPlcHdr"/>
        </w:types>
        <w:behaviors>
          <w:behavior w:val="content"/>
        </w:behaviors>
        <w:guid w:val="{E6B9C6C3-8565-B64B-B6C2-E83AD26DA4C7}"/>
      </w:docPartPr>
      <w:docPartBody>
        <w:p w:rsidR="002E3A44" w:rsidRDefault="00097C82" w:rsidP="00097C82">
          <w:pPr>
            <w:pStyle w:val="5ADC66C247D26247B120C61F915BBEBD"/>
          </w:pPr>
          <w:r w:rsidRPr="00DB33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794A"/>
    <w:rsid w:val="0004361A"/>
    <w:rsid w:val="00097C82"/>
    <w:rsid w:val="000C7878"/>
    <w:rsid w:val="001109A5"/>
    <w:rsid w:val="00123493"/>
    <w:rsid w:val="001F15D8"/>
    <w:rsid w:val="00233302"/>
    <w:rsid w:val="002529A1"/>
    <w:rsid w:val="00276AD0"/>
    <w:rsid w:val="002812DA"/>
    <w:rsid w:val="002E3A44"/>
    <w:rsid w:val="002E576C"/>
    <w:rsid w:val="00332820"/>
    <w:rsid w:val="00367FB3"/>
    <w:rsid w:val="00376F59"/>
    <w:rsid w:val="003C6182"/>
    <w:rsid w:val="003E01FA"/>
    <w:rsid w:val="0046794A"/>
    <w:rsid w:val="004F5DE4"/>
    <w:rsid w:val="0053213F"/>
    <w:rsid w:val="00544480"/>
    <w:rsid w:val="00544B5E"/>
    <w:rsid w:val="005B4DE3"/>
    <w:rsid w:val="005F2EB2"/>
    <w:rsid w:val="006212C9"/>
    <w:rsid w:val="00687909"/>
    <w:rsid w:val="00776D96"/>
    <w:rsid w:val="0079563C"/>
    <w:rsid w:val="007E1D0B"/>
    <w:rsid w:val="008D7CE1"/>
    <w:rsid w:val="009554C9"/>
    <w:rsid w:val="00984CCA"/>
    <w:rsid w:val="00A5327B"/>
    <w:rsid w:val="00A66D64"/>
    <w:rsid w:val="00AE6606"/>
    <w:rsid w:val="00AF6FD9"/>
    <w:rsid w:val="00B874EB"/>
    <w:rsid w:val="00C04B99"/>
    <w:rsid w:val="00D85718"/>
    <w:rsid w:val="00E24106"/>
    <w:rsid w:val="00E35272"/>
    <w:rsid w:val="00E7355B"/>
    <w:rsid w:val="00E93B3B"/>
    <w:rsid w:val="00F11ED8"/>
    <w:rsid w:val="00F22B05"/>
    <w:rsid w:val="00F7004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C82"/>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2CB5BF802F2541279FC02294930705B53">
    <w:name w:val="2CB5BF802F2541279FC02294930705B53"/>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3">
    <w:name w:val="B4B2ED009734499EACC0DF9ADE107BAA3"/>
    <w:rsid w:val="00123493"/>
    <w:rPr>
      <w:rFonts w:eastAsiaTheme="minorHAnsi"/>
      <w:lang w:eastAsia="en-US"/>
    </w:rPr>
  </w:style>
  <w:style w:type="paragraph" w:customStyle="1" w:styleId="1702669DE1C7401C9A264B503AE659293">
    <w:name w:val="1702669DE1C7401C9A264B503AE659293"/>
    <w:rsid w:val="00123493"/>
    <w:rPr>
      <w:rFonts w:eastAsiaTheme="minorHAnsi"/>
      <w:lang w:eastAsia="en-US"/>
    </w:rPr>
  </w:style>
  <w:style w:type="paragraph" w:customStyle="1" w:styleId="99F31E4F48A64C60B18E52FCEE05767E3">
    <w:name w:val="99F31E4F48A64C60B18E52FCEE05767E3"/>
    <w:rsid w:val="00123493"/>
    <w:rPr>
      <w:rFonts w:eastAsiaTheme="minorHAnsi"/>
      <w:lang w:eastAsia="en-US"/>
    </w:rPr>
  </w:style>
  <w:style w:type="paragraph" w:customStyle="1" w:styleId="DE39F702489D422E8FA78B02562016EF3">
    <w:name w:val="DE39F702489D422E8FA78B02562016EF3"/>
    <w:rsid w:val="00123493"/>
    <w:rPr>
      <w:rFonts w:eastAsiaTheme="minorHAnsi"/>
      <w:lang w:eastAsia="en-US"/>
    </w:rPr>
  </w:style>
  <w:style w:type="paragraph" w:customStyle="1" w:styleId="EC9154333C4C4903A638FFC1A199BC343">
    <w:name w:val="EC9154333C4C4903A638FFC1A199BC343"/>
    <w:rsid w:val="00123493"/>
    <w:rPr>
      <w:rFonts w:eastAsiaTheme="minorHAnsi"/>
      <w:lang w:eastAsia="en-US"/>
    </w:rPr>
  </w:style>
  <w:style w:type="paragraph" w:customStyle="1" w:styleId="C7CF9554DEC7425E9F91686277D1E7E93">
    <w:name w:val="C7CF9554DEC7425E9F91686277D1E7E93"/>
    <w:rsid w:val="00123493"/>
    <w:rPr>
      <w:rFonts w:eastAsiaTheme="minorHAnsi"/>
      <w:lang w:eastAsia="en-US"/>
    </w:rPr>
  </w:style>
  <w:style w:type="paragraph" w:customStyle="1" w:styleId="4D49F0F5828143E88418210D75B5A9F83">
    <w:name w:val="4D49F0F5828143E88418210D75B5A9F83"/>
    <w:rsid w:val="00123493"/>
    <w:rPr>
      <w:rFonts w:eastAsiaTheme="minorHAnsi"/>
      <w:lang w:eastAsia="en-US"/>
    </w:rPr>
  </w:style>
  <w:style w:type="paragraph" w:customStyle="1" w:styleId="D20C5BD2298241A39B6E90C25174CEAA3">
    <w:name w:val="D20C5BD2298241A39B6E90C25174CEAA3"/>
    <w:rsid w:val="00123493"/>
    <w:rPr>
      <w:rFonts w:eastAsiaTheme="minorHAnsi"/>
      <w:lang w:eastAsia="en-US"/>
    </w:rPr>
  </w:style>
  <w:style w:type="paragraph" w:customStyle="1" w:styleId="8466E0499F5F4801BAA19740B10466534">
    <w:name w:val="8466E0499F5F4801BAA19740B10466534"/>
    <w:rsid w:val="00123493"/>
    <w:rPr>
      <w:rFonts w:eastAsiaTheme="minorHAnsi"/>
      <w:lang w:eastAsia="en-US"/>
    </w:rPr>
  </w:style>
  <w:style w:type="paragraph" w:customStyle="1" w:styleId="851088D7BB8C4893B2739E045BC69D264">
    <w:name w:val="851088D7BB8C4893B2739E045BC69D264"/>
    <w:rsid w:val="00123493"/>
    <w:rPr>
      <w:rFonts w:eastAsiaTheme="minorHAnsi"/>
      <w:lang w:eastAsia="en-US"/>
    </w:rPr>
  </w:style>
  <w:style w:type="paragraph" w:customStyle="1" w:styleId="82A1B988D9044BA49FCDE5AB344C28D03">
    <w:name w:val="82A1B988D9044BA49FCDE5AB344C28D03"/>
    <w:rsid w:val="00123493"/>
    <w:rPr>
      <w:rFonts w:eastAsiaTheme="minorHAnsi"/>
      <w:lang w:eastAsia="en-US"/>
    </w:rPr>
  </w:style>
  <w:style w:type="paragraph" w:customStyle="1" w:styleId="20362CD042D74A9B9BD0CF1815820D283">
    <w:name w:val="20362CD042D74A9B9BD0CF1815820D283"/>
    <w:rsid w:val="00123493"/>
    <w:rPr>
      <w:rFonts w:eastAsiaTheme="minorHAnsi"/>
      <w:lang w:eastAsia="en-US"/>
    </w:rPr>
  </w:style>
  <w:style w:type="paragraph" w:customStyle="1" w:styleId="201D613594A7413F8F03D24CCBA8C11E3">
    <w:name w:val="201D613594A7413F8F03D24CCBA8C11E3"/>
    <w:rsid w:val="00123493"/>
    <w:rPr>
      <w:rFonts w:eastAsiaTheme="minorHAnsi"/>
      <w:lang w:eastAsia="en-US"/>
    </w:rPr>
  </w:style>
  <w:style w:type="paragraph" w:customStyle="1" w:styleId="04B611ADA6C2440ABB6E06D15075DF513">
    <w:name w:val="04B611ADA6C2440ABB6E06D15075DF513"/>
    <w:rsid w:val="00123493"/>
    <w:rPr>
      <w:rFonts w:eastAsiaTheme="minorHAnsi"/>
      <w:lang w:eastAsia="en-US"/>
    </w:rPr>
  </w:style>
  <w:style w:type="paragraph" w:customStyle="1" w:styleId="B775046CD2DF4F77A85E94916019BC141">
    <w:name w:val="B775046CD2DF4F77A85E94916019BC141"/>
    <w:rsid w:val="00123493"/>
    <w:rPr>
      <w:rFonts w:eastAsiaTheme="minorHAnsi"/>
      <w:lang w:eastAsia="en-US"/>
    </w:rPr>
  </w:style>
  <w:style w:type="paragraph" w:customStyle="1" w:styleId="E2D9BEC9D035429DBE8494E78EFE49033">
    <w:name w:val="E2D9BEC9D035429DBE8494E78EFE49033"/>
    <w:rsid w:val="00123493"/>
    <w:rPr>
      <w:rFonts w:eastAsiaTheme="minorHAnsi"/>
      <w:lang w:eastAsia="en-US"/>
    </w:rPr>
  </w:style>
  <w:style w:type="paragraph" w:customStyle="1" w:styleId="9F82E1616BDA41AEA8D76C05A3E392FC2">
    <w:name w:val="9F82E1616BDA41AEA8D76C05A3E392FC2"/>
    <w:rsid w:val="00123493"/>
    <w:rPr>
      <w:rFonts w:eastAsiaTheme="minorHAnsi"/>
      <w:lang w:eastAsia="en-US"/>
    </w:rPr>
  </w:style>
  <w:style w:type="paragraph" w:customStyle="1" w:styleId="9D3086161E9F4F399EDFE215881BAE42">
    <w:name w:val="9D3086161E9F4F399EDFE215881BAE42"/>
    <w:rsid w:val="00123493"/>
    <w:rPr>
      <w:rFonts w:eastAsiaTheme="minorHAnsi"/>
      <w:lang w:eastAsia="en-US"/>
    </w:rPr>
  </w:style>
  <w:style w:type="paragraph" w:customStyle="1" w:styleId="2CB5BF802F2541279FC02294930705B54">
    <w:name w:val="2CB5BF802F2541279FC02294930705B54"/>
    <w:rsid w:val="001234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4">
    <w:name w:val="B4B2ED009734499EACC0DF9ADE107BAA4"/>
    <w:rsid w:val="00123493"/>
    <w:rPr>
      <w:rFonts w:eastAsiaTheme="minorHAnsi"/>
      <w:lang w:eastAsia="en-US"/>
    </w:rPr>
  </w:style>
  <w:style w:type="paragraph" w:customStyle="1" w:styleId="1702669DE1C7401C9A264B503AE659294">
    <w:name w:val="1702669DE1C7401C9A264B503AE659294"/>
    <w:rsid w:val="00123493"/>
    <w:rPr>
      <w:rFonts w:eastAsiaTheme="minorHAnsi"/>
      <w:lang w:eastAsia="en-US"/>
    </w:rPr>
  </w:style>
  <w:style w:type="paragraph" w:customStyle="1" w:styleId="99F31E4F48A64C60B18E52FCEE05767E4">
    <w:name w:val="99F31E4F48A64C60B18E52FCEE05767E4"/>
    <w:rsid w:val="00123493"/>
    <w:rPr>
      <w:rFonts w:eastAsiaTheme="minorHAnsi"/>
      <w:lang w:eastAsia="en-US"/>
    </w:rPr>
  </w:style>
  <w:style w:type="paragraph" w:customStyle="1" w:styleId="DE39F702489D422E8FA78B02562016EF4">
    <w:name w:val="DE39F702489D422E8FA78B02562016EF4"/>
    <w:rsid w:val="00123493"/>
    <w:rPr>
      <w:rFonts w:eastAsiaTheme="minorHAnsi"/>
      <w:lang w:eastAsia="en-US"/>
    </w:rPr>
  </w:style>
  <w:style w:type="paragraph" w:customStyle="1" w:styleId="EC9154333C4C4903A638FFC1A199BC344">
    <w:name w:val="EC9154333C4C4903A638FFC1A199BC344"/>
    <w:rsid w:val="00123493"/>
    <w:rPr>
      <w:rFonts w:eastAsiaTheme="minorHAnsi"/>
      <w:lang w:eastAsia="en-US"/>
    </w:rPr>
  </w:style>
  <w:style w:type="paragraph" w:customStyle="1" w:styleId="C7CF9554DEC7425E9F91686277D1E7E94">
    <w:name w:val="C7CF9554DEC7425E9F91686277D1E7E94"/>
    <w:rsid w:val="00123493"/>
    <w:rPr>
      <w:rFonts w:eastAsiaTheme="minorHAnsi"/>
      <w:lang w:eastAsia="en-US"/>
    </w:rPr>
  </w:style>
  <w:style w:type="paragraph" w:customStyle="1" w:styleId="4D49F0F5828143E88418210D75B5A9F84">
    <w:name w:val="4D49F0F5828143E88418210D75B5A9F84"/>
    <w:rsid w:val="00123493"/>
    <w:rPr>
      <w:rFonts w:eastAsiaTheme="minorHAnsi"/>
      <w:lang w:eastAsia="en-US"/>
    </w:rPr>
  </w:style>
  <w:style w:type="paragraph" w:customStyle="1" w:styleId="D20C5BD2298241A39B6E90C25174CEAA4">
    <w:name w:val="D20C5BD2298241A39B6E90C25174CEAA4"/>
    <w:rsid w:val="00123493"/>
    <w:rPr>
      <w:rFonts w:eastAsiaTheme="minorHAnsi"/>
      <w:lang w:eastAsia="en-US"/>
    </w:rPr>
  </w:style>
  <w:style w:type="paragraph" w:customStyle="1" w:styleId="8466E0499F5F4801BAA19740B10466535">
    <w:name w:val="8466E0499F5F4801BAA19740B10466535"/>
    <w:rsid w:val="00123493"/>
    <w:rPr>
      <w:rFonts w:eastAsiaTheme="minorHAnsi"/>
      <w:lang w:eastAsia="en-US"/>
    </w:rPr>
  </w:style>
  <w:style w:type="paragraph" w:customStyle="1" w:styleId="851088D7BB8C4893B2739E045BC69D265">
    <w:name w:val="851088D7BB8C4893B2739E045BC69D265"/>
    <w:rsid w:val="00123493"/>
    <w:rPr>
      <w:rFonts w:eastAsiaTheme="minorHAnsi"/>
      <w:lang w:eastAsia="en-US"/>
    </w:rPr>
  </w:style>
  <w:style w:type="paragraph" w:customStyle="1" w:styleId="82A1B988D9044BA49FCDE5AB344C28D04">
    <w:name w:val="82A1B988D9044BA49FCDE5AB344C28D04"/>
    <w:rsid w:val="00123493"/>
    <w:rPr>
      <w:rFonts w:eastAsiaTheme="minorHAnsi"/>
      <w:lang w:eastAsia="en-US"/>
    </w:rPr>
  </w:style>
  <w:style w:type="paragraph" w:customStyle="1" w:styleId="20362CD042D74A9B9BD0CF1815820D284">
    <w:name w:val="20362CD042D74A9B9BD0CF1815820D284"/>
    <w:rsid w:val="00123493"/>
    <w:rPr>
      <w:rFonts w:eastAsiaTheme="minorHAnsi"/>
      <w:lang w:eastAsia="en-US"/>
    </w:rPr>
  </w:style>
  <w:style w:type="paragraph" w:customStyle="1" w:styleId="201D613594A7413F8F03D24CCBA8C11E4">
    <w:name w:val="201D613594A7413F8F03D24CCBA8C11E4"/>
    <w:rsid w:val="00123493"/>
    <w:rPr>
      <w:rFonts w:eastAsiaTheme="minorHAnsi"/>
      <w:lang w:eastAsia="en-US"/>
    </w:rPr>
  </w:style>
  <w:style w:type="paragraph" w:customStyle="1" w:styleId="04B611ADA6C2440ABB6E06D15075DF514">
    <w:name w:val="04B611ADA6C2440ABB6E06D15075DF514"/>
    <w:rsid w:val="00123493"/>
    <w:rPr>
      <w:rFonts w:eastAsiaTheme="minorHAnsi"/>
      <w:lang w:eastAsia="en-US"/>
    </w:rPr>
  </w:style>
  <w:style w:type="paragraph" w:customStyle="1" w:styleId="B775046CD2DF4F77A85E94916019BC142">
    <w:name w:val="B775046CD2DF4F77A85E94916019BC142"/>
    <w:rsid w:val="00123493"/>
    <w:rPr>
      <w:rFonts w:eastAsiaTheme="minorHAnsi"/>
      <w:lang w:eastAsia="en-US"/>
    </w:rPr>
  </w:style>
  <w:style w:type="paragraph" w:customStyle="1" w:styleId="E2D9BEC9D035429DBE8494E78EFE49034">
    <w:name w:val="E2D9BEC9D035429DBE8494E78EFE49034"/>
    <w:rsid w:val="00123493"/>
    <w:rPr>
      <w:rFonts w:eastAsiaTheme="minorHAnsi"/>
      <w:lang w:eastAsia="en-US"/>
    </w:rPr>
  </w:style>
  <w:style w:type="paragraph" w:customStyle="1" w:styleId="9F82E1616BDA41AEA8D76C05A3E392FC3">
    <w:name w:val="9F82E1616BDA41AEA8D76C05A3E392FC3"/>
    <w:rsid w:val="00123493"/>
    <w:rPr>
      <w:rFonts w:eastAsiaTheme="minorHAnsi"/>
      <w:lang w:eastAsia="en-US"/>
    </w:rPr>
  </w:style>
  <w:style w:type="paragraph" w:customStyle="1" w:styleId="9D3086161E9F4F399EDFE215881BAE421">
    <w:name w:val="9D3086161E9F4F399EDFE215881BAE421"/>
    <w:rsid w:val="00123493"/>
    <w:rPr>
      <w:rFonts w:eastAsiaTheme="minorHAnsi"/>
      <w:lang w:eastAsia="en-US"/>
    </w:rPr>
  </w:style>
  <w:style w:type="paragraph" w:customStyle="1" w:styleId="2CB5BF802F2541279FC02294930705B55">
    <w:name w:val="2CB5BF802F2541279FC02294930705B55"/>
    <w:rsid w:val="00F11E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5">
    <w:name w:val="B4B2ED009734499EACC0DF9ADE107BAA5"/>
    <w:rsid w:val="00F11ED8"/>
    <w:rPr>
      <w:rFonts w:eastAsiaTheme="minorHAnsi"/>
      <w:lang w:eastAsia="en-US"/>
    </w:rPr>
  </w:style>
  <w:style w:type="paragraph" w:customStyle="1" w:styleId="1702669DE1C7401C9A264B503AE659295">
    <w:name w:val="1702669DE1C7401C9A264B503AE659295"/>
    <w:rsid w:val="00F11ED8"/>
    <w:rPr>
      <w:rFonts w:eastAsiaTheme="minorHAnsi"/>
      <w:lang w:eastAsia="en-US"/>
    </w:rPr>
  </w:style>
  <w:style w:type="paragraph" w:customStyle="1" w:styleId="99F31E4F48A64C60B18E52FCEE05767E5">
    <w:name w:val="99F31E4F48A64C60B18E52FCEE05767E5"/>
    <w:rsid w:val="00F11ED8"/>
    <w:rPr>
      <w:rFonts w:eastAsiaTheme="minorHAnsi"/>
      <w:lang w:eastAsia="en-US"/>
    </w:rPr>
  </w:style>
  <w:style w:type="paragraph" w:customStyle="1" w:styleId="DE39F702489D422E8FA78B02562016EF5">
    <w:name w:val="DE39F702489D422E8FA78B02562016EF5"/>
    <w:rsid w:val="00F11ED8"/>
    <w:rPr>
      <w:rFonts w:eastAsiaTheme="minorHAnsi"/>
      <w:lang w:eastAsia="en-US"/>
    </w:rPr>
  </w:style>
  <w:style w:type="paragraph" w:customStyle="1" w:styleId="EC9154333C4C4903A638FFC1A199BC345">
    <w:name w:val="EC9154333C4C4903A638FFC1A199BC345"/>
    <w:rsid w:val="00F11ED8"/>
    <w:rPr>
      <w:rFonts w:eastAsiaTheme="minorHAnsi"/>
      <w:lang w:eastAsia="en-US"/>
    </w:rPr>
  </w:style>
  <w:style w:type="paragraph" w:customStyle="1" w:styleId="C7CF9554DEC7425E9F91686277D1E7E95">
    <w:name w:val="C7CF9554DEC7425E9F91686277D1E7E95"/>
    <w:rsid w:val="00F11ED8"/>
    <w:rPr>
      <w:rFonts w:eastAsiaTheme="minorHAnsi"/>
      <w:lang w:eastAsia="en-US"/>
    </w:rPr>
  </w:style>
  <w:style w:type="paragraph" w:customStyle="1" w:styleId="4D49F0F5828143E88418210D75B5A9F85">
    <w:name w:val="4D49F0F5828143E88418210D75B5A9F85"/>
    <w:rsid w:val="00F11ED8"/>
    <w:rPr>
      <w:rFonts w:eastAsiaTheme="minorHAnsi"/>
      <w:lang w:eastAsia="en-US"/>
    </w:rPr>
  </w:style>
  <w:style w:type="paragraph" w:customStyle="1" w:styleId="D20C5BD2298241A39B6E90C25174CEAA5">
    <w:name w:val="D20C5BD2298241A39B6E90C25174CEAA5"/>
    <w:rsid w:val="00F11ED8"/>
    <w:rPr>
      <w:rFonts w:eastAsiaTheme="minorHAnsi"/>
      <w:lang w:eastAsia="en-US"/>
    </w:rPr>
  </w:style>
  <w:style w:type="paragraph" w:customStyle="1" w:styleId="E9734AB8EC1E4392BA80F1687167E6BF">
    <w:name w:val="E9734AB8EC1E4392BA80F1687167E6BF"/>
    <w:rsid w:val="00F11ED8"/>
    <w:rPr>
      <w:rFonts w:eastAsiaTheme="minorHAnsi"/>
      <w:lang w:eastAsia="en-US"/>
    </w:rPr>
  </w:style>
  <w:style w:type="paragraph" w:customStyle="1" w:styleId="F2EDB762E64748EBB81A563E6E27A6F8">
    <w:name w:val="F2EDB762E64748EBB81A563E6E27A6F8"/>
    <w:rsid w:val="00F11ED8"/>
    <w:rPr>
      <w:rFonts w:eastAsiaTheme="minorHAnsi"/>
      <w:lang w:eastAsia="en-US"/>
    </w:rPr>
  </w:style>
  <w:style w:type="paragraph" w:customStyle="1" w:styleId="1387D6378909413DB359660F0DCF007A">
    <w:name w:val="1387D6378909413DB359660F0DCF007A"/>
    <w:rsid w:val="00F11ED8"/>
    <w:rPr>
      <w:rFonts w:eastAsiaTheme="minorHAnsi"/>
      <w:lang w:eastAsia="en-US"/>
    </w:rPr>
  </w:style>
  <w:style w:type="paragraph" w:customStyle="1" w:styleId="827EF43AE9BC4E4E85A5BD52B03B4039">
    <w:name w:val="827EF43AE9BC4E4E85A5BD52B03B4039"/>
    <w:rsid w:val="00F11ED8"/>
    <w:rPr>
      <w:rFonts w:eastAsiaTheme="minorHAnsi"/>
      <w:lang w:eastAsia="en-US"/>
    </w:rPr>
  </w:style>
  <w:style w:type="paragraph" w:customStyle="1" w:styleId="CD2471DAD4044F6BAD7CDB09BBF8F13D">
    <w:name w:val="CD2471DAD4044F6BAD7CDB09BBF8F13D"/>
    <w:rsid w:val="00F11ED8"/>
    <w:rPr>
      <w:rFonts w:eastAsiaTheme="minorHAnsi"/>
      <w:lang w:eastAsia="en-US"/>
    </w:rPr>
  </w:style>
  <w:style w:type="paragraph" w:customStyle="1" w:styleId="15186F37B06549898331B9D4C368261F">
    <w:name w:val="15186F37B06549898331B9D4C368261F"/>
    <w:rsid w:val="00F11ED8"/>
    <w:rPr>
      <w:rFonts w:eastAsiaTheme="minorHAnsi"/>
      <w:lang w:eastAsia="en-US"/>
    </w:rPr>
  </w:style>
  <w:style w:type="paragraph" w:customStyle="1" w:styleId="558DCD3EBB9B4CFBBEFE6347E1CDB53F">
    <w:name w:val="558DCD3EBB9B4CFBBEFE6347E1CDB53F"/>
    <w:rsid w:val="00F11ED8"/>
    <w:rPr>
      <w:rFonts w:eastAsiaTheme="minorHAnsi"/>
      <w:lang w:eastAsia="en-US"/>
    </w:rPr>
  </w:style>
  <w:style w:type="paragraph" w:customStyle="1" w:styleId="5B228F5A1CB243E39549DA9509F0B72B">
    <w:name w:val="5B228F5A1CB243E39549DA9509F0B72B"/>
    <w:rsid w:val="00F11ED8"/>
    <w:rPr>
      <w:rFonts w:eastAsiaTheme="minorHAnsi"/>
      <w:lang w:eastAsia="en-US"/>
    </w:rPr>
  </w:style>
  <w:style w:type="paragraph" w:customStyle="1" w:styleId="0A37E1135A4647CAB209116B26AD1D89">
    <w:name w:val="0A37E1135A4647CAB209116B26AD1D89"/>
    <w:rsid w:val="00F11ED8"/>
    <w:rPr>
      <w:rFonts w:eastAsiaTheme="minorHAnsi"/>
      <w:lang w:eastAsia="en-US"/>
    </w:rPr>
  </w:style>
  <w:style w:type="paragraph" w:customStyle="1" w:styleId="435F9AE177E34427BCD490D40F58B289">
    <w:name w:val="435F9AE177E34427BCD490D40F58B289"/>
    <w:rsid w:val="00F11ED8"/>
    <w:rPr>
      <w:rFonts w:eastAsiaTheme="minorHAnsi"/>
      <w:lang w:eastAsia="en-US"/>
    </w:rPr>
  </w:style>
  <w:style w:type="paragraph" w:customStyle="1" w:styleId="B6F5125C7D544E1385DA8DE199DEE529">
    <w:name w:val="B6F5125C7D544E1385DA8DE199DEE529"/>
    <w:rsid w:val="00F11ED8"/>
    <w:rPr>
      <w:rFonts w:eastAsiaTheme="minorHAnsi"/>
      <w:lang w:eastAsia="en-US"/>
    </w:rPr>
  </w:style>
  <w:style w:type="paragraph" w:customStyle="1" w:styleId="F28E0DB204354DB6B6E1BFCA9BC2B9AB">
    <w:name w:val="F28E0DB204354DB6B6E1BFCA9BC2B9AB"/>
    <w:rsid w:val="00F11ED8"/>
    <w:rPr>
      <w:rFonts w:eastAsiaTheme="minorHAnsi"/>
      <w:lang w:eastAsia="en-US"/>
    </w:rPr>
  </w:style>
  <w:style w:type="paragraph" w:customStyle="1" w:styleId="0D55C77EC56841B1B1BE530616B17E57">
    <w:name w:val="0D55C77EC56841B1B1BE530616B17E57"/>
    <w:rsid w:val="00F11ED8"/>
    <w:rPr>
      <w:rFonts w:eastAsiaTheme="minorHAnsi"/>
      <w:lang w:eastAsia="en-US"/>
    </w:rPr>
  </w:style>
  <w:style w:type="paragraph" w:customStyle="1" w:styleId="C17B0D7A614F4122A8C48BB6FF27A80F">
    <w:name w:val="C17B0D7A614F4122A8C48BB6FF27A80F"/>
    <w:rsid w:val="00F11ED8"/>
    <w:rPr>
      <w:rFonts w:eastAsiaTheme="minorHAnsi"/>
      <w:lang w:eastAsia="en-US"/>
    </w:rPr>
  </w:style>
  <w:style w:type="paragraph" w:customStyle="1" w:styleId="BCD50D84C0614AC5AEE5B75B0CDF3CC9">
    <w:name w:val="BCD50D84C0614AC5AEE5B75B0CDF3CC9"/>
    <w:rsid w:val="00F11ED8"/>
    <w:rPr>
      <w:rFonts w:eastAsiaTheme="minorHAnsi"/>
      <w:lang w:eastAsia="en-US"/>
    </w:rPr>
  </w:style>
  <w:style w:type="paragraph" w:customStyle="1" w:styleId="74DD306B165C47469646597BE5F20C50">
    <w:name w:val="74DD306B165C47469646597BE5F20C50"/>
    <w:rsid w:val="00F11ED8"/>
    <w:rPr>
      <w:rFonts w:eastAsiaTheme="minorHAnsi"/>
      <w:lang w:eastAsia="en-US"/>
    </w:rPr>
  </w:style>
  <w:style w:type="paragraph" w:customStyle="1" w:styleId="7160989F517F4212BD7AB72E95E6ECB8">
    <w:name w:val="7160989F517F4212BD7AB72E95E6ECB8"/>
    <w:rsid w:val="00F11ED8"/>
    <w:rPr>
      <w:rFonts w:eastAsiaTheme="minorHAnsi"/>
      <w:lang w:eastAsia="en-US"/>
    </w:rPr>
  </w:style>
  <w:style w:type="paragraph" w:customStyle="1" w:styleId="BB124F4EDF9E48E2B9AB994854E57DB7">
    <w:name w:val="BB124F4EDF9E48E2B9AB994854E57DB7"/>
    <w:rsid w:val="00F11ED8"/>
    <w:rPr>
      <w:rFonts w:eastAsiaTheme="minorHAnsi"/>
      <w:lang w:eastAsia="en-US"/>
    </w:rPr>
  </w:style>
  <w:style w:type="paragraph" w:customStyle="1" w:styleId="B547F94E3AB749059050A1A2CAA0065D">
    <w:name w:val="B547F94E3AB749059050A1A2CAA0065D"/>
    <w:rsid w:val="00F11ED8"/>
    <w:rPr>
      <w:rFonts w:eastAsiaTheme="minorHAnsi"/>
      <w:lang w:eastAsia="en-US"/>
    </w:rPr>
  </w:style>
  <w:style w:type="paragraph" w:customStyle="1" w:styleId="FB26CF24388A4D4A8A09600E9A2C19AB">
    <w:name w:val="FB26CF24388A4D4A8A09600E9A2C19AB"/>
    <w:rsid w:val="00F11ED8"/>
    <w:rPr>
      <w:rFonts w:eastAsiaTheme="minorHAnsi"/>
      <w:lang w:eastAsia="en-US"/>
    </w:rPr>
  </w:style>
  <w:style w:type="paragraph" w:customStyle="1" w:styleId="36F1923A06F5493DB4E9EECE869E3066">
    <w:name w:val="36F1923A06F5493DB4E9EECE869E3066"/>
    <w:rsid w:val="00F11ED8"/>
    <w:rPr>
      <w:rFonts w:eastAsiaTheme="minorHAnsi"/>
      <w:lang w:eastAsia="en-US"/>
    </w:rPr>
  </w:style>
  <w:style w:type="paragraph" w:customStyle="1" w:styleId="BF46E08EC129494BA66E2F193B763552">
    <w:name w:val="BF46E08EC129494BA66E2F193B763552"/>
    <w:rsid w:val="00F11ED8"/>
    <w:rPr>
      <w:rFonts w:eastAsiaTheme="minorHAnsi"/>
      <w:lang w:eastAsia="en-US"/>
    </w:rPr>
  </w:style>
  <w:style w:type="paragraph" w:customStyle="1" w:styleId="2CB5BF802F2541279FC02294930705B56">
    <w:name w:val="2CB5BF802F2541279FC02294930705B56"/>
    <w:rsid w:val="00276AD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6">
    <w:name w:val="B4B2ED009734499EACC0DF9ADE107BAA6"/>
    <w:rsid w:val="00276AD0"/>
    <w:rPr>
      <w:rFonts w:eastAsiaTheme="minorHAnsi"/>
      <w:lang w:eastAsia="en-US"/>
    </w:rPr>
  </w:style>
  <w:style w:type="paragraph" w:customStyle="1" w:styleId="1702669DE1C7401C9A264B503AE659296">
    <w:name w:val="1702669DE1C7401C9A264B503AE659296"/>
    <w:rsid w:val="00276AD0"/>
    <w:rPr>
      <w:rFonts w:eastAsiaTheme="minorHAnsi"/>
      <w:lang w:eastAsia="en-US"/>
    </w:rPr>
  </w:style>
  <w:style w:type="paragraph" w:customStyle="1" w:styleId="99F31E4F48A64C60B18E52FCEE05767E6">
    <w:name w:val="99F31E4F48A64C60B18E52FCEE05767E6"/>
    <w:rsid w:val="00276AD0"/>
    <w:rPr>
      <w:rFonts w:eastAsiaTheme="minorHAnsi"/>
      <w:lang w:eastAsia="en-US"/>
    </w:rPr>
  </w:style>
  <w:style w:type="paragraph" w:customStyle="1" w:styleId="DE39F702489D422E8FA78B02562016EF6">
    <w:name w:val="DE39F702489D422E8FA78B02562016EF6"/>
    <w:rsid w:val="00276AD0"/>
    <w:rPr>
      <w:rFonts w:eastAsiaTheme="minorHAnsi"/>
      <w:lang w:eastAsia="en-US"/>
    </w:rPr>
  </w:style>
  <w:style w:type="paragraph" w:customStyle="1" w:styleId="EC9154333C4C4903A638FFC1A199BC346">
    <w:name w:val="EC9154333C4C4903A638FFC1A199BC346"/>
    <w:rsid w:val="00276AD0"/>
    <w:rPr>
      <w:rFonts w:eastAsiaTheme="minorHAnsi"/>
      <w:lang w:eastAsia="en-US"/>
    </w:rPr>
  </w:style>
  <w:style w:type="paragraph" w:customStyle="1" w:styleId="C7CF9554DEC7425E9F91686277D1E7E96">
    <w:name w:val="C7CF9554DEC7425E9F91686277D1E7E96"/>
    <w:rsid w:val="00276AD0"/>
    <w:rPr>
      <w:rFonts w:eastAsiaTheme="minorHAnsi"/>
      <w:lang w:eastAsia="en-US"/>
    </w:rPr>
  </w:style>
  <w:style w:type="paragraph" w:customStyle="1" w:styleId="4D49F0F5828143E88418210D75B5A9F86">
    <w:name w:val="4D49F0F5828143E88418210D75B5A9F86"/>
    <w:rsid w:val="00276AD0"/>
    <w:rPr>
      <w:rFonts w:eastAsiaTheme="minorHAnsi"/>
      <w:lang w:eastAsia="en-US"/>
    </w:rPr>
  </w:style>
  <w:style w:type="paragraph" w:customStyle="1" w:styleId="D20C5BD2298241A39B6E90C25174CEAA6">
    <w:name w:val="D20C5BD2298241A39B6E90C25174CEAA6"/>
    <w:rsid w:val="00276AD0"/>
    <w:rPr>
      <w:rFonts w:eastAsiaTheme="minorHAnsi"/>
      <w:lang w:eastAsia="en-US"/>
    </w:rPr>
  </w:style>
  <w:style w:type="paragraph" w:customStyle="1" w:styleId="E9734AB8EC1E4392BA80F1687167E6BF1">
    <w:name w:val="E9734AB8EC1E4392BA80F1687167E6BF1"/>
    <w:rsid w:val="00276AD0"/>
    <w:rPr>
      <w:rFonts w:eastAsiaTheme="minorHAnsi"/>
      <w:lang w:eastAsia="en-US"/>
    </w:rPr>
  </w:style>
  <w:style w:type="paragraph" w:customStyle="1" w:styleId="F2EDB762E64748EBB81A563E6E27A6F81">
    <w:name w:val="F2EDB762E64748EBB81A563E6E27A6F81"/>
    <w:rsid w:val="00276AD0"/>
    <w:rPr>
      <w:rFonts w:eastAsiaTheme="minorHAnsi"/>
      <w:lang w:eastAsia="en-US"/>
    </w:rPr>
  </w:style>
  <w:style w:type="paragraph" w:customStyle="1" w:styleId="1387D6378909413DB359660F0DCF007A1">
    <w:name w:val="1387D6378909413DB359660F0DCF007A1"/>
    <w:rsid w:val="00276AD0"/>
    <w:rPr>
      <w:rFonts w:eastAsiaTheme="minorHAnsi"/>
      <w:lang w:eastAsia="en-US"/>
    </w:rPr>
  </w:style>
  <w:style w:type="paragraph" w:customStyle="1" w:styleId="827EF43AE9BC4E4E85A5BD52B03B40391">
    <w:name w:val="827EF43AE9BC4E4E85A5BD52B03B40391"/>
    <w:rsid w:val="00276AD0"/>
    <w:rPr>
      <w:rFonts w:eastAsiaTheme="minorHAnsi"/>
      <w:lang w:eastAsia="en-US"/>
    </w:rPr>
  </w:style>
  <w:style w:type="paragraph" w:customStyle="1" w:styleId="CD2471DAD4044F6BAD7CDB09BBF8F13D1">
    <w:name w:val="CD2471DAD4044F6BAD7CDB09BBF8F13D1"/>
    <w:rsid w:val="00276AD0"/>
    <w:rPr>
      <w:rFonts w:eastAsiaTheme="minorHAnsi"/>
      <w:lang w:eastAsia="en-US"/>
    </w:rPr>
  </w:style>
  <w:style w:type="paragraph" w:customStyle="1" w:styleId="15186F37B06549898331B9D4C368261F1">
    <w:name w:val="15186F37B06549898331B9D4C368261F1"/>
    <w:rsid w:val="00276AD0"/>
    <w:rPr>
      <w:rFonts w:eastAsiaTheme="minorHAnsi"/>
      <w:lang w:eastAsia="en-US"/>
    </w:rPr>
  </w:style>
  <w:style w:type="paragraph" w:customStyle="1" w:styleId="558DCD3EBB9B4CFBBEFE6347E1CDB53F1">
    <w:name w:val="558DCD3EBB9B4CFBBEFE6347E1CDB53F1"/>
    <w:rsid w:val="00276AD0"/>
    <w:rPr>
      <w:rFonts w:eastAsiaTheme="minorHAnsi"/>
      <w:lang w:eastAsia="en-US"/>
    </w:rPr>
  </w:style>
  <w:style w:type="paragraph" w:customStyle="1" w:styleId="5B228F5A1CB243E39549DA9509F0B72B1">
    <w:name w:val="5B228F5A1CB243E39549DA9509F0B72B1"/>
    <w:rsid w:val="00276AD0"/>
    <w:rPr>
      <w:rFonts w:eastAsiaTheme="minorHAnsi"/>
      <w:lang w:eastAsia="en-US"/>
    </w:rPr>
  </w:style>
  <w:style w:type="paragraph" w:customStyle="1" w:styleId="0A37E1135A4647CAB209116B26AD1D891">
    <w:name w:val="0A37E1135A4647CAB209116B26AD1D891"/>
    <w:rsid w:val="00276AD0"/>
    <w:rPr>
      <w:rFonts w:eastAsiaTheme="minorHAnsi"/>
      <w:lang w:eastAsia="en-US"/>
    </w:rPr>
  </w:style>
  <w:style w:type="paragraph" w:customStyle="1" w:styleId="435F9AE177E34427BCD490D40F58B2891">
    <w:name w:val="435F9AE177E34427BCD490D40F58B2891"/>
    <w:rsid w:val="00276AD0"/>
    <w:rPr>
      <w:rFonts w:eastAsiaTheme="minorHAnsi"/>
      <w:lang w:eastAsia="en-US"/>
    </w:rPr>
  </w:style>
  <w:style w:type="paragraph" w:customStyle="1" w:styleId="B6F5125C7D544E1385DA8DE199DEE5291">
    <w:name w:val="B6F5125C7D544E1385DA8DE199DEE5291"/>
    <w:rsid w:val="00276AD0"/>
    <w:rPr>
      <w:rFonts w:eastAsiaTheme="minorHAnsi"/>
      <w:lang w:eastAsia="en-US"/>
    </w:rPr>
  </w:style>
  <w:style w:type="paragraph" w:customStyle="1" w:styleId="F28E0DB204354DB6B6E1BFCA9BC2B9AB1">
    <w:name w:val="F28E0DB204354DB6B6E1BFCA9BC2B9AB1"/>
    <w:rsid w:val="00276AD0"/>
    <w:rPr>
      <w:rFonts w:eastAsiaTheme="minorHAnsi"/>
      <w:lang w:eastAsia="en-US"/>
    </w:rPr>
  </w:style>
  <w:style w:type="paragraph" w:customStyle="1" w:styleId="0D55C77EC56841B1B1BE530616B17E571">
    <w:name w:val="0D55C77EC56841B1B1BE530616B17E571"/>
    <w:rsid w:val="00276AD0"/>
    <w:rPr>
      <w:rFonts w:eastAsiaTheme="minorHAnsi"/>
      <w:lang w:eastAsia="en-US"/>
    </w:rPr>
  </w:style>
  <w:style w:type="paragraph" w:customStyle="1" w:styleId="C17B0D7A614F4122A8C48BB6FF27A80F1">
    <w:name w:val="C17B0D7A614F4122A8C48BB6FF27A80F1"/>
    <w:rsid w:val="00276AD0"/>
    <w:rPr>
      <w:rFonts w:eastAsiaTheme="minorHAnsi"/>
      <w:lang w:eastAsia="en-US"/>
    </w:rPr>
  </w:style>
  <w:style w:type="paragraph" w:customStyle="1" w:styleId="BCD50D84C0614AC5AEE5B75B0CDF3CC91">
    <w:name w:val="BCD50D84C0614AC5AEE5B75B0CDF3CC91"/>
    <w:rsid w:val="00276AD0"/>
    <w:rPr>
      <w:rFonts w:eastAsiaTheme="minorHAnsi"/>
      <w:lang w:eastAsia="en-US"/>
    </w:rPr>
  </w:style>
  <w:style w:type="paragraph" w:customStyle="1" w:styleId="74DD306B165C47469646597BE5F20C501">
    <w:name w:val="74DD306B165C47469646597BE5F20C501"/>
    <w:rsid w:val="00276AD0"/>
    <w:rPr>
      <w:rFonts w:eastAsiaTheme="minorHAnsi"/>
      <w:lang w:eastAsia="en-US"/>
    </w:rPr>
  </w:style>
  <w:style w:type="paragraph" w:customStyle="1" w:styleId="7160989F517F4212BD7AB72E95E6ECB81">
    <w:name w:val="7160989F517F4212BD7AB72E95E6ECB81"/>
    <w:rsid w:val="00276AD0"/>
    <w:rPr>
      <w:rFonts w:eastAsiaTheme="minorHAnsi"/>
      <w:lang w:eastAsia="en-US"/>
    </w:rPr>
  </w:style>
  <w:style w:type="paragraph" w:customStyle="1" w:styleId="BB124F4EDF9E48E2B9AB994854E57DB71">
    <w:name w:val="BB124F4EDF9E48E2B9AB994854E57DB71"/>
    <w:rsid w:val="00276AD0"/>
    <w:rPr>
      <w:rFonts w:eastAsiaTheme="minorHAnsi"/>
      <w:lang w:eastAsia="en-US"/>
    </w:rPr>
  </w:style>
  <w:style w:type="paragraph" w:customStyle="1" w:styleId="B547F94E3AB749059050A1A2CAA0065D1">
    <w:name w:val="B547F94E3AB749059050A1A2CAA0065D1"/>
    <w:rsid w:val="00276AD0"/>
    <w:rPr>
      <w:rFonts w:eastAsiaTheme="minorHAnsi"/>
      <w:lang w:eastAsia="en-US"/>
    </w:rPr>
  </w:style>
  <w:style w:type="paragraph" w:customStyle="1" w:styleId="FB26CF24388A4D4A8A09600E9A2C19AB1">
    <w:name w:val="FB26CF24388A4D4A8A09600E9A2C19AB1"/>
    <w:rsid w:val="00276AD0"/>
    <w:rPr>
      <w:rFonts w:eastAsiaTheme="minorHAnsi"/>
      <w:lang w:eastAsia="en-US"/>
    </w:rPr>
  </w:style>
  <w:style w:type="paragraph" w:customStyle="1" w:styleId="36F1923A06F5493DB4E9EECE869E30661">
    <w:name w:val="36F1923A06F5493DB4E9EECE869E30661"/>
    <w:rsid w:val="00276AD0"/>
    <w:rPr>
      <w:rFonts w:eastAsiaTheme="minorHAnsi"/>
      <w:lang w:eastAsia="en-US"/>
    </w:rPr>
  </w:style>
  <w:style w:type="paragraph" w:customStyle="1" w:styleId="48749D1E5F394BBDBA62B335B019E3D6">
    <w:name w:val="48749D1E5F394BBDBA62B335B019E3D6"/>
    <w:rsid w:val="00276AD0"/>
    <w:rPr>
      <w:rFonts w:eastAsiaTheme="minorHAnsi"/>
      <w:lang w:eastAsia="en-US"/>
    </w:rPr>
  </w:style>
  <w:style w:type="paragraph" w:customStyle="1" w:styleId="06FCB0A557A34F219B4A958010BF34DA">
    <w:name w:val="06FCB0A557A34F219B4A958010BF34DA"/>
    <w:rsid w:val="000C7878"/>
  </w:style>
  <w:style w:type="paragraph" w:customStyle="1" w:styleId="5F3CB888E3534E0FA2FCD01AC2A08523">
    <w:name w:val="5F3CB888E3534E0FA2FCD01AC2A08523"/>
    <w:rsid w:val="000C7878"/>
  </w:style>
  <w:style w:type="paragraph" w:customStyle="1" w:styleId="739C390D8FA945C79FC37A727E137A11">
    <w:name w:val="739C390D8FA945C79FC37A727E137A11"/>
    <w:rsid w:val="000C7878"/>
  </w:style>
  <w:style w:type="paragraph" w:customStyle="1" w:styleId="BEBEFEEAACB8436782AC93F95C9BBBF5">
    <w:name w:val="BEBEFEEAACB8436782AC93F95C9BBBF5"/>
    <w:rsid w:val="000C7878"/>
  </w:style>
  <w:style w:type="paragraph" w:customStyle="1" w:styleId="D4219BA411274D949D1A53B1F5BBB351">
    <w:name w:val="D4219BA411274D949D1A53B1F5BBB351"/>
    <w:rsid w:val="000C7878"/>
  </w:style>
  <w:style w:type="paragraph" w:customStyle="1" w:styleId="4500F03D7B7446F2AD985B2050AD090B">
    <w:name w:val="4500F03D7B7446F2AD985B2050AD090B"/>
    <w:rsid w:val="000C7878"/>
  </w:style>
  <w:style w:type="paragraph" w:customStyle="1" w:styleId="2CB5BF802F2541279FC02294930705B57">
    <w:name w:val="2CB5BF802F2541279FC02294930705B57"/>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7">
    <w:name w:val="B4B2ED009734499EACC0DF9ADE107BAA7"/>
    <w:rsid w:val="000C7878"/>
    <w:rPr>
      <w:rFonts w:eastAsiaTheme="minorHAnsi"/>
      <w:lang w:eastAsia="en-US"/>
    </w:rPr>
  </w:style>
  <w:style w:type="paragraph" w:customStyle="1" w:styleId="1702669DE1C7401C9A264B503AE659297">
    <w:name w:val="1702669DE1C7401C9A264B503AE659297"/>
    <w:rsid w:val="000C7878"/>
    <w:rPr>
      <w:rFonts w:eastAsiaTheme="minorHAnsi"/>
      <w:lang w:eastAsia="en-US"/>
    </w:rPr>
  </w:style>
  <w:style w:type="paragraph" w:customStyle="1" w:styleId="4500F03D7B7446F2AD985B2050AD090B1">
    <w:name w:val="4500F03D7B7446F2AD985B2050AD090B1"/>
    <w:rsid w:val="000C7878"/>
    <w:rPr>
      <w:rFonts w:eastAsiaTheme="minorHAnsi"/>
      <w:lang w:eastAsia="en-US"/>
    </w:rPr>
  </w:style>
  <w:style w:type="paragraph" w:customStyle="1" w:styleId="99F31E4F48A64C60B18E52FCEE05767E7">
    <w:name w:val="99F31E4F48A64C60B18E52FCEE05767E7"/>
    <w:rsid w:val="000C7878"/>
    <w:rPr>
      <w:rFonts w:eastAsiaTheme="minorHAnsi"/>
      <w:lang w:eastAsia="en-US"/>
    </w:rPr>
  </w:style>
  <w:style w:type="paragraph" w:customStyle="1" w:styleId="DE39F702489D422E8FA78B02562016EF7">
    <w:name w:val="DE39F702489D422E8FA78B02562016EF7"/>
    <w:rsid w:val="000C7878"/>
    <w:rPr>
      <w:rFonts w:eastAsiaTheme="minorHAnsi"/>
      <w:lang w:eastAsia="en-US"/>
    </w:rPr>
  </w:style>
  <w:style w:type="paragraph" w:customStyle="1" w:styleId="EC9154333C4C4903A638FFC1A199BC347">
    <w:name w:val="EC9154333C4C4903A638FFC1A199BC347"/>
    <w:rsid w:val="000C7878"/>
    <w:rPr>
      <w:rFonts w:eastAsiaTheme="minorHAnsi"/>
      <w:lang w:eastAsia="en-US"/>
    </w:rPr>
  </w:style>
  <w:style w:type="paragraph" w:customStyle="1" w:styleId="C7CF9554DEC7425E9F91686277D1E7E97">
    <w:name w:val="C7CF9554DEC7425E9F91686277D1E7E97"/>
    <w:rsid w:val="000C7878"/>
    <w:rPr>
      <w:rFonts w:eastAsiaTheme="minorHAnsi"/>
      <w:lang w:eastAsia="en-US"/>
    </w:rPr>
  </w:style>
  <w:style w:type="paragraph" w:customStyle="1" w:styleId="4D49F0F5828143E88418210D75B5A9F87">
    <w:name w:val="4D49F0F5828143E88418210D75B5A9F87"/>
    <w:rsid w:val="000C7878"/>
    <w:rPr>
      <w:rFonts w:eastAsiaTheme="minorHAnsi"/>
      <w:lang w:eastAsia="en-US"/>
    </w:rPr>
  </w:style>
  <w:style w:type="paragraph" w:customStyle="1" w:styleId="D20C5BD2298241A39B6E90C25174CEAA7">
    <w:name w:val="D20C5BD2298241A39B6E90C25174CEAA7"/>
    <w:rsid w:val="000C7878"/>
    <w:rPr>
      <w:rFonts w:eastAsiaTheme="minorHAnsi"/>
      <w:lang w:eastAsia="en-US"/>
    </w:rPr>
  </w:style>
  <w:style w:type="paragraph" w:customStyle="1" w:styleId="739C390D8FA945C79FC37A727E137A111">
    <w:name w:val="739C390D8FA945C79FC37A727E137A111"/>
    <w:rsid w:val="000C7878"/>
    <w:pPr>
      <w:spacing w:after="0" w:line="240" w:lineRule="auto"/>
    </w:pPr>
    <w:rPr>
      <w:rFonts w:eastAsiaTheme="minorHAnsi"/>
      <w:lang w:eastAsia="en-US"/>
    </w:rPr>
  </w:style>
  <w:style w:type="paragraph" w:customStyle="1" w:styleId="BEBEFEEAACB8436782AC93F95C9BBBF51">
    <w:name w:val="BEBEFEEAACB8436782AC93F95C9BBBF51"/>
    <w:rsid w:val="000C7878"/>
    <w:rPr>
      <w:rFonts w:eastAsiaTheme="minorHAnsi"/>
      <w:lang w:eastAsia="en-US"/>
    </w:rPr>
  </w:style>
  <w:style w:type="paragraph" w:customStyle="1" w:styleId="D4219BA411274D949D1A53B1F5BBB3511">
    <w:name w:val="D4219BA411274D949D1A53B1F5BBB3511"/>
    <w:rsid w:val="000C7878"/>
    <w:rPr>
      <w:rFonts w:eastAsiaTheme="minorHAnsi"/>
      <w:lang w:eastAsia="en-US"/>
    </w:rPr>
  </w:style>
  <w:style w:type="paragraph" w:customStyle="1" w:styleId="1387D6378909413DB359660F0DCF007A2">
    <w:name w:val="1387D6378909413DB359660F0DCF007A2"/>
    <w:rsid w:val="000C7878"/>
    <w:rPr>
      <w:rFonts w:eastAsiaTheme="minorHAnsi"/>
      <w:lang w:eastAsia="en-US"/>
    </w:rPr>
  </w:style>
  <w:style w:type="paragraph" w:customStyle="1" w:styleId="827EF43AE9BC4E4E85A5BD52B03B40392">
    <w:name w:val="827EF43AE9BC4E4E85A5BD52B03B40392"/>
    <w:rsid w:val="000C7878"/>
    <w:rPr>
      <w:rFonts w:eastAsiaTheme="minorHAnsi"/>
      <w:lang w:eastAsia="en-US"/>
    </w:rPr>
  </w:style>
  <w:style w:type="paragraph" w:customStyle="1" w:styleId="CD2471DAD4044F6BAD7CDB09BBF8F13D2">
    <w:name w:val="CD2471DAD4044F6BAD7CDB09BBF8F13D2"/>
    <w:rsid w:val="000C7878"/>
    <w:rPr>
      <w:rFonts w:eastAsiaTheme="minorHAnsi"/>
      <w:lang w:eastAsia="en-US"/>
    </w:rPr>
  </w:style>
  <w:style w:type="paragraph" w:customStyle="1" w:styleId="15186F37B06549898331B9D4C368261F2">
    <w:name w:val="15186F37B06549898331B9D4C368261F2"/>
    <w:rsid w:val="000C7878"/>
    <w:rPr>
      <w:rFonts w:eastAsiaTheme="minorHAnsi"/>
      <w:lang w:eastAsia="en-US"/>
    </w:rPr>
  </w:style>
  <w:style w:type="paragraph" w:customStyle="1" w:styleId="558DCD3EBB9B4CFBBEFE6347E1CDB53F2">
    <w:name w:val="558DCD3EBB9B4CFBBEFE6347E1CDB53F2"/>
    <w:rsid w:val="000C7878"/>
    <w:rPr>
      <w:rFonts w:eastAsiaTheme="minorHAnsi"/>
      <w:lang w:eastAsia="en-US"/>
    </w:rPr>
  </w:style>
  <w:style w:type="paragraph" w:customStyle="1" w:styleId="5B228F5A1CB243E39549DA9509F0B72B2">
    <w:name w:val="5B228F5A1CB243E39549DA9509F0B72B2"/>
    <w:rsid w:val="000C7878"/>
    <w:rPr>
      <w:rFonts w:eastAsiaTheme="minorHAnsi"/>
      <w:lang w:eastAsia="en-US"/>
    </w:rPr>
  </w:style>
  <w:style w:type="paragraph" w:customStyle="1" w:styleId="0A37E1135A4647CAB209116B26AD1D892">
    <w:name w:val="0A37E1135A4647CAB209116B26AD1D892"/>
    <w:rsid w:val="000C7878"/>
    <w:rPr>
      <w:rFonts w:eastAsiaTheme="minorHAnsi"/>
      <w:lang w:eastAsia="en-US"/>
    </w:rPr>
  </w:style>
  <w:style w:type="paragraph" w:customStyle="1" w:styleId="435F9AE177E34427BCD490D40F58B2892">
    <w:name w:val="435F9AE177E34427BCD490D40F58B2892"/>
    <w:rsid w:val="000C7878"/>
    <w:rPr>
      <w:rFonts w:eastAsiaTheme="minorHAnsi"/>
      <w:lang w:eastAsia="en-US"/>
    </w:rPr>
  </w:style>
  <w:style w:type="paragraph" w:customStyle="1" w:styleId="B6F5125C7D544E1385DA8DE199DEE5292">
    <w:name w:val="B6F5125C7D544E1385DA8DE199DEE5292"/>
    <w:rsid w:val="000C7878"/>
    <w:rPr>
      <w:rFonts w:eastAsiaTheme="minorHAnsi"/>
      <w:lang w:eastAsia="en-US"/>
    </w:rPr>
  </w:style>
  <w:style w:type="paragraph" w:customStyle="1" w:styleId="F28E0DB204354DB6B6E1BFCA9BC2B9AB2">
    <w:name w:val="F28E0DB204354DB6B6E1BFCA9BC2B9AB2"/>
    <w:rsid w:val="000C7878"/>
    <w:rPr>
      <w:rFonts w:eastAsiaTheme="minorHAnsi"/>
      <w:lang w:eastAsia="en-US"/>
    </w:rPr>
  </w:style>
  <w:style w:type="paragraph" w:customStyle="1" w:styleId="0D55C77EC56841B1B1BE530616B17E572">
    <w:name w:val="0D55C77EC56841B1B1BE530616B17E572"/>
    <w:rsid w:val="000C7878"/>
    <w:rPr>
      <w:rFonts w:eastAsiaTheme="minorHAnsi"/>
      <w:lang w:eastAsia="en-US"/>
    </w:rPr>
  </w:style>
  <w:style w:type="paragraph" w:customStyle="1" w:styleId="C17B0D7A614F4122A8C48BB6FF27A80F2">
    <w:name w:val="C17B0D7A614F4122A8C48BB6FF27A80F2"/>
    <w:rsid w:val="000C7878"/>
    <w:rPr>
      <w:rFonts w:eastAsiaTheme="minorHAnsi"/>
      <w:lang w:eastAsia="en-US"/>
    </w:rPr>
  </w:style>
  <w:style w:type="paragraph" w:customStyle="1" w:styleId="BCD50D84C0614AC5AEE5B75B0CDF3CC92">
    <w:name w:val="BCD50D84C0614AC5AEE5B75B0CDF3CC92"/>
    <w:rsid w:val="000C7878"/>
    <w:rPr>
      <w:rFonts w:eastAsiaTheme="minorHAnsi"/>
      <w:lang w:eastAsia="en-US"/>
    </w:rPr>
  </w:style>
  <w:style w:type="paragraph" w:customStyle="1" w:styleId="74DD306B165C47469646597BE5F20C502">
    <w:name w:val="74DD306B165C47469646597BE5F20C502"/>
    <w:rsid w:val="000C7878"/>
    <w:rPr>
      <w:rFonts w:eastAsiaTheme="minorHAnsi"/>
      <w:lang w:eastAsia="en-US"/>
    </w:rPr>
  </w:style>
  <w:style w:type="paragraph" w:customStyle="1" w:styleId="7160989F517F4212BD7AB72E95E6ECB82">
    <w:name w:val="7160989F517F4212BD7AB72E95E6ECB82"/>
    <w:rsid w:val="000C7878"/>
    <w:rPr>
      <w:rFonts w:eastAsiaTheme="minorHAnsi"/>
      <w:lang w:eastAsia="en-US"/>
    </w:rPr>
  </w:style>
  <w:style w:type="paragraph" w:customStyle="1" w:styleId="BB124F4EDF9E48E2B9AB994854E57DB72">
    <w:name w:val="BB124F4EDF9E48E2B9AB994854E57DB72"/>
    <w:rsid w:val="000C7878"/>
    <w:rPr>
      <w:rFonts w:eastAsiaTheme="minorHAnsi"/>
      <w:lang w:eastAsia="en-US"/>
    </w:rPr>
  </w:style>
  <w:style w:type="paragraph" w:customStyle="1" w:styleId="B547F94E3AB749059050A1A2CAA0065D2">
    <w:name w:val="B547F94E3AB749059050A1A2CAA0065D2"/>
    <w:rsid w:val="000C7878"/>
    <w:rPr>
      <w:rFonts w:eastAsiaTheme="minorHAnsi"/>
      <w:lang w:eastAsia="en-US"/>
    </w:rPr>
  </w:style>
  <w:style w:type="paragraph" w:customStyle="1" w:styleId="BCA8BB2CC09340B7BF025638F0C81BD7">
    <w:name w:val="BCA8BB2CC09340B7BF025638F0C81BD7"/>
    <w:rsid w:val="000C7878"/>
    <w:rPr>
      <w:rFonts w:eastAsiaTheme="minorHAnsi"/>
      <w:lang w:eastAsia="en-US"/>
    </w:rPr>
  </w:style>
  <w:style w:type="paragraph" w:customStyle="1" w:styleId="F9EF2B5B0FEA40AAB558236D45FC773A">
    <w:name w:val="F9EF2B5B0FEA40AAB558236D45FC773A"/>
    <w:rsid w:val="000C7878"/>
    <w:rPr>
      <w:rFonts w:eastAsiaTheme="minorHAnsi"/>
      <w:lang w:eastAsia="en-US"/>
    </w:rPr>
  </w:style>
  <w:style w:type="paragraph" w:customStyle="1" w:styleId="21A69662C1CC4AFCB2446620955D19BC">
    <w:name w:val="21A69662C1CC4AFCB2446620955D19BC"/>
    <w:rsid w:val="000C7878"/>
    <w:rPr>
      <w:rFonts w:eastAsiaTheme="minorHAnsi"/>
      <w:lang w:eastAsia="en-US"/>
    </w:rPr>
  </w:style>
  <w:style w:type="paragraph" w:customStyle="1" w:styleId="B4BC16C2D03D499BBA40F59CB25589C0">
    <w:name w:val="B4BC16C2D03D499BBA40F59CB25589C0"/>
    <w:rsid w:val="000C7878"/>
  </w:style>
  <w:style w:type="paragraph" w:customStyle="1" w:styleId="2F45A91EB57A4B219DC0C0D4A8225555">
    <w:name w:val="2F45A91EB57A4B219DC0C0D4A8225555"/>
    <w:rsid w:val="000C7878"/>
  </w:style>
  <w:style w:type="paragraph" w:customStyle="1" w:styleId="469EF50600874CBBB630380224797EA0">
    <w:name w:val="469EF50600874CBBB630380224797EA0"/>
    <w:rsid w:val="000C7878"/>
  </w:style>
  <w:style w:type="paragraph" w:customStyle="1" w:styleId="EC493C9F874A4FC6BC5564B2E9C541AD">
    <w:name w:val="EC493C9F874A4FC6BC5564B2E9C541AD"/>
    <w:rsid w:val="000C7878"/>
  </w:style>
  <w:style w:type="paragraph" w:customStyle="1" w:styleId="9D4818E8D30541EFA58B00B1004F3294">
    <w:name w:val="9D4818E8D30541EFA58B00B1004F3294"/>
    <w:rsid w:val="000C7878"/>
  </w:style>
  <w:style w:type="paragraph" w:customStyle="1" w:styleId="5D26E5104FED4442914D6D3316F89778">
    <w:name w:val="5D26E5104FED4442914D6D3316F89778"/>
    <w:rsid w:val="000C7878"/>
  </w:style>
  <w:style w:type="paragraph" w:customStyle="1" w:styleId="2CB5BF802F2541279FC02294930705B58">
    <w:name w:val="2CB5BF802F2541279FC02294930705B58"/>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8">
    <w:name w:val="B4B2ED009734499EACC0DF9ADE107BAA8"/>
    <w:rsid w:val="000C7878"/>
    <w:rPr>
      <w:rFonts w:eastAsiaTheme="minorHAnsi"/>
      <w:lang w:eastAsia="en-US"/>
    </w:rPr>
  </w:style>
  <w:style w:type="paragraph" w:customStyle="1" w:styleId="1702669DE1C7401C9A264B503AE659298">
    <w:name w:val="1702669DE1C7401C9A264B503AE659298"/>
    <w:rsid w:val="000C7878"/>
    <w:rPr>
      <w:rFonts w:eastAsiaTheme="minorHAnsi"/>
      <w:lang w:eastAsia="en-US"/>
    </w:rPr>
  </w:style>
  <w:style w:type="paragraph" w:customStyle="1" w:styleId="4500F03D7B7446F2AD985B2050AD090B2">
    <w:name w:val="4500F03D7B7446F2AD985B2050AD090B2"/>
    <w:rsid w:val="000C7878"/>
    <w:rPr>
      <w:rFonts w:eastAsiaTheme="minorHAnsi"/>
      <w:lang w:eastAsia="en-US"/>
    </w:rPr>
  </w:style>
  <w:style w:type="paragraph" w:customStyle="1" w:styleId="99F31E4F48A64C60B18E52FCEE05767E8">
    <w:name w:val="99F31E4F48A64C60B18E52FCEE05767E8"/>
    <w:rsid w:val="000C7878"/>
    <w:rPr>
      <w:rFonts w:eastAsiaTheme="minorHAnsi"/>
      <w:lang w:eastAsia="en-US"/>
    </w:rPr>
  </w:style>
  <w:style w:type="paragraph" w:customStyle="1" w:styleId="DE39F702489D422E8FA78B02562016EF8">
    <w:name w:val="DE39F702489D422E8FA78B02562016EF8"/>
    <w:rsid w:val="000C7878"/>
    <w:rPr>
      <w:rFonts w:eastAsiaTheme="minorHAnsi"/>
      <w:lang w:eastAsia="en-US"/>
    </w:rPr>
  </w:style>
  <w:style w:type="paragraph" w:customStyle="1" w:styleId="EC9154333C4C4903A638FFC1A199BC348">
    <w:name w:val="EC9154333C4C4903A638FFC1A199BC348"/>
    <w:rsid w:val="000C7878"/>
    <w:rPr>
      <w:rFonts w:eastAsiaTheme="minorHAnsi"/>
      <w:lang w:eastAsia="en-US"/>
    </w:rPr>
  </w:style>
  <w:style w:type="paragraph" w:customStyle="1" w:styleId="C7CF9554DEC7425E9F91686277D1E7E98">
    <w:name w:val="C7CF9554DEC7425E9F91686277D1E7E98"/>
    <w:rsid w:val="000C7878"/>
    <w:rPr>
      <w:rFonts w:eastAsiaTheme="minorHAnsi"/>
      <w:lang w:eastAsia="en-US"/>
    </w:rPr>
  </w:style>
  <w:style w:type="paragraph" w:customStyle="1" w:styleId="4D49F0F5828143E88418210D75B5A9F88">
    <w:name w:val="4D49F0F5828143E88418210D75B5A9F88"/>
    <w:rsid w:val="000C7878"/>
    <w:rPr>
      <w:rFonts w:eastAsiaTheme="minorHAnsi"/>
      <w:lang w:eastAsia="en-US"/>
    </w:rPr>
  </w:style>
  <w:style w:type="paragraph" w:customStyle="1" w:styleId="D20C5BD2298241A39B6E90C25174CEAA8">
    <w:name w:val="D20C5BD2298241A39B6E90C25174CEAA8"/>
    <w:rsid w:val="000C7878"/>
    <w:rPr>
      <w:rFonts w:eastAsiaTheme="minorHAnsi"/>
      <w:lang w:eastAsia="en-US"/>
    </w:rPr>
  </w:style>
  <w:style w:type="paragraph" w:customStyle="1" w:styleId="739C390D8FA945C79FC37A727E137A112">
    <w:name w:val="739C390D8FA945C79FC37A727E137A112"/>
    <w:rsid w:val="000C7878"/>
    <w:pPr>
      <w:spacing w:after="0" w:line="240" w:lineRule="auto"/>
    </w:pPr>
    <w:rPr>
      <w:rFonts w:eastAsiaTheme="minorHAnsi"/>
      <w:lang w:eastAsia="en-US"/>
    </w:rPr>
  </w:style>
  <w:style w:type="paragraph" w:customStyle="1" w:styleId="BEBEFEEAACB8436782AC93F95C9BBBF52">
    <w:name w:val="BEBEFEEAACB8436782AC93F95C9BBBF52"/>
    <w:rsid w:val="000C7878"/>
    <w:rPr>
      <w:rFonts w:eastAsiaTheme="minorHAnsi"/>
      <w:lang w:eastAsia="en-US"/>
    </w:rPr>
  </w:style>
  <w:style w:type="paragraph" w:customStyle="1" w:styleId="D4219BA411274D949D1A53B1F5BBB3512">
    <w:name w:val="D4219BA411274D949D1A53B1F5BBB3512"/>
    <w:rsid w:val="000C7878"/>
    <w:rPr>
      <w:rFonts w:eastAsiaTheme="minorHAnsi"/>
      <w:lang w:eastAsia="en-US"/>
    </w:rPr>
  </w:style>
  <w:style w:type="paragraph" w:customStyle="1" w:styleId="5D26E5104FED4442914D6D3316F897781">
    <w:name w:val="5D26E5104FED4442914D6D3316F897781"/>
    <w:rsid w:val="000C7878"/>
    <w:rPr>
      <w:rFonts w:eastAsiaTheme="minorHAnsi"/>
      <w:lang w:eastAsia="en-US"/>
    </w:rPr>
  </w:style>
  <w:style w:type="paragraph" w:customStyle="1" w:styleId="9D4818E8D30541EFA58B00B1004F32941">
    <w:name w:val="9D4818E8D30541EFA58B00B1004F32941"/>
    <w:rsid w:val="000C7878"/>
    <w:rPr>
      <w:rFonts w:eastAsiaTheme="minorHAnsi"/>
      <w:lang w:eastAsia="en-US"/>
    </w:rPr>
  </w:style>
  <w:style w:type="paragraph" w:customStyle="1" w:styleId="827EF43AE9BC4E4E85A5BD52B03B40393">
    <w:name w:val="827EF43AE9BC4E4E85A5BD52B03B40393"/>
    <w:rsid w:val="000C7878"/>
    <w:rPr>
      <w:rFonts w:eastAsiaTheme="minorHAnsi"/>
      <w:lang w:eastAsia="en-US"/>
    </w:rPr>
  </w:style>
  <w:style w:type="paragraph" w:customStyle="1" w:styleId="15186F37B06549898331B9D4C368261F3">
    <w:name w:val="15186F37B06549898331B9D4C368261F3"/>
    <w:rsid w:val="000C7878"/>
    <w:rPr>
      <w:rFonts w:eastAsiaTheme="minorHAnsi"/>
      <w:lang w:eastAsia="en-US"/>
    </w:rPr>
  </w:style>
  <w:style w:type="paragraph" w:customStyle="1" w:styleId="558DCD3EBB9B4CFBBEFE6347E1CDB53F3">
    <w:name w:val="558DCD3EBB9B4CFBBEFE6347E1CDB53F3"/>
    <w:rsid w:val="000C7878"/>
    <w:rPr>
      <w:rFonts w:eastAsiaTheme="minorHAnsi"/>
      <w:lang w:eastAsia="en-US"/>
    </w:rPr>
  </w:style>
  <w:style w:type="paragraph" w:customStyle="1" w:styleId="5B228F5A1CB243E39549DA9509F0B72B3">
    <w:name w:val="5B228F5A1CB243E39549DA9509F0B72B3"/>
    <w:rsid w:val="000C7878"/>
    <w:rPr>
      <w:rFonts w:eastAsiaTheme="minorHAnsi"/>
      <w:lang w:eastAsia="en-US"/>
    </w:rPr>
  </w:style>
  <w:style w:type="paragraph" w:customStyle="1" w:styleId="0A37E1135A4647CAB209116B26AD1D893">
    <w:name w:val="0A37E1135A4647CAB209116B26AD1D893"/>
    <w:rsid w:val="000C7878"/>
    <w:rPr>
      <w:rFonts w:eastAsiaTheme="minorHAnsi"/>
      <w:lang w:eastAsia="en-US"/>
    </w:rPr>
  </w:style>
  <w:style w:type="paragraph" w:customStyle="1" w:styleId="435F9AE177E34427BCD490D40F58B2893">
    <w:name w:val="435F9AE177E34427BCD490D40F58B2893"/>
    <w:rsid w:val="000C7878"/>
    <w:rPr>
      <w:rFonts w:eastAsiaTheme="minorHAnsi"/>
      <w:lang w:eastAsia="en-US"/>
    </w:rPr>
  </w:style>
  <w:style w:type="paragraph" w:customStyle="1" w:styleId="B6F5125C7D544E1385DA8DE199DEE5293">
    <w:name w:val="B6F5125C7D544E1385DA8DE199DEE5293"/>
    <w:rsid w:val="000C7878"/>
    <w:rPr>
      <w:rFonts w:eastAsiaTheme="minorHAnsi"/>
      <w:lang w:eastAsia="en-US"/>
    </w:rPr>
  </w:style>
  <w:style w:type="paragraph" w:customStyle="1" w:styleId="F28E0DB204354DB6B6E1BFCA9BC2B9AB3">
    <w:name w:val="F28E0DB204354DB6B6E1BFCA9BC2B9AB3"/>
    <w:rsid w:val="000C7878"/>
    <w:rPr>
      <w:rFonts w:eastAsiaTheme="minorHAnsi"/>
      <w:lang w:eastAsia="en-US"/>
    </w:rPr>
  </w:style>
  <w:style w:type="paragraph" w:customStyle="1" w:styleId="0D55C77EC56841B1B1BE530616B17E573">
    <w:name w:val="0D55C77EC56841B1B1BE530616B17E573"/>
    <w:rsid w:val="000C7878"/>
    <w:rPr>
      <w:rFonts w:eastAsiaTheme="minorHAnsi"/>
      <w:lang w:eastAsia="en-US"/>
    </w:rPr>
  </w:style>
  <w:style w:type="paragraph" w:customStyle="1" w:styleId="C17B0D7A614F4122A8C48BB6FF27A80F3">
    <w:name w:val="C17B0D7A614F4122A8C48BB6FF27A80F3"/>
    <w:rsid w:val="000C7878"/>
    <w:rPr>
      <w:rFonts w:eastAsiaTheme="minorHAnsi"/>
      <w:lang w:eastAsia="en-US"/>
    </w:rPr>
  </w:style>
  <w:style w:type="paragraph" w:customStyle="1" w:styleId="BCD50D84C0614AC5AEE5B75B0CDF3CC93">
    <w:name w:val="BCD50D84C0614AC5AEE5B75B0CDF3CC93"/>
    <w:rsid w:val="000C7878"/>
    <w:rPr>
      <w:rFonts w:eastAsiaTheme="minorHAnsi"/>
      <w:lang w:eastAsia="en-US"/>
    </w:rPr>
  </w:style>
  <w:style w:type="paragraph" w:customStyle="1" w:styleId="74DD306B165C47469646597BE5F20C503">
    <w:name w:val="74DD306B165C47469646597BE5F20C503"/>
    <w:rsid w:val="000C7878"/>
    <w:rPr>
      <w:rFonts w:eastAsiaTheme="minorHAnsi"/>
      <w:lang w:eastAsia="en-US"/>
    </w:rPr>
  </w:style>
  <w:style w:type="paragraph" w:customStyle="1" w:styleId="7160989F517F4212BD7AB72E95E6ECB83">
    <w:name w:val="7160989F517F4212BD7AB72E95E6ECB83"/>
    <w:rsid w:val="000C7878"/>
    <w:rPr>
      <w:rFonts w:eastAsiaTheme="minorHAnsi"/>
      <w:lang w:eastAsia="en-US"/>
    </w:rPr>
  </w:style>
  <w:style w:type="paragraph" w:customStyle="1" w:styleId="BB124F4EDF9E48E2B9AB994854E57DB73">
    <w:name w:val="BB124F4EDF9E48E2B9AB994854E57DB73"/>
    <w:rsid w:val="000C7878"/>
    <w:rPr>
      <w:rFonts w:eastAsiaTheme="minorHAnsi"/>
      <w:lang w:eastAsia="en-US"/>
    </w:rPr>
  </w:style>
  <w:style w:type="paragraph" w:customStyle="1" w:styleId="B547F94E3AB749059050A1A2CAA0065D3">
    <w:name w:val="B547F94E3AB749059050A1A2CAA0065D3"/>
    <w:rsid w:val="000C7878"/>
    <w:rPr>
      <w:rFonts w:eastAsiaTheme="minorHAnsi"/>
      <w:lang w:eastAsia="en-US"/>
    </w:rPr>
  </w:style>
  <w:style w:type="paragraph" w:customStyle="1" w:styleId="BCA8BB2CC09340B7BF025638F0C81BD71">
    <w:name w:val="BCA8BB2CC09340B7BF025638F0C81BD71"/>
    <w:rsid w:val="000C7878"/>
    <w:rPr>
      <w:rFonts w:eastAsiaTheme="minorHAnsi"/>
      <w:lang w:eastAsia="en-US"/>
    </w:rPr>
  </w:style>
  <w:style w:type="paragraph" w:customStyle="1" w:styleId="F9EF2B5B0FEA40AAB558236D45FC773A1">
    <w:name w:val="F9EF2B5B0FEA40AAB558236D45FC773A1"/>
    <w:rsid w:val="000C7878"/>
    <w:rPr>
      <w:rFonts w:eastAsiaTheme="minorHAnsi"/>
      <w:lang w:eastAsia="en-US"/>
    </w:rPr>
  </w:style>
  <w:style w:type="paragraph" w:customStyle="1" w:styleId="21A69662C1CC4AFCB2446620955D19BC1">
    <w:name w:val="21A69662C1CC4AFCB2446620955D19BC1"/>
    <w:rsid w:val="000C7878"/>
    <w:rPr>
      <w:rFonts w:eastAsiaTheme="minorHAnsi"/>
      <w:lang w:eastAsia="en-US"/>
    </w:rPr>
  </w:style>
  <w:style w:type="paragraph" w:customStyle="1" w:styleId="2CB5BF802F2541279FC02294930705B59">
    <w:name w:val="2CB5BF802F2541279FC02294930705B59"/>
    <w:rsid w:val="000C78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9">
    <w:name w:val="B4B2ED009734499EACC0DF9ADE107BAA9"/>
    <w:rsid w:val="000C7878"/>
    <w:rPr>
      <w:rFonts w:eastAsiaTheme="minorHAnsi"/>
      <w:lang w:eastAsia="en-US"/>
    </w:rPr>
  </w:style>
  <w:style w:type="paragraph" w:customStyle="1" w:styleId="1702669DE1C7401C9A264B503AE659299">
    <w:name w:val="1702669DE1C7401C9A264B503AE659299"/>
    <w:rsid w:val="000C7878"/>
    <w:rPr>
      <w:rFonts w:eastAsiaTheme="minorHAnsi"/>
      <w:lang w:eastAsia="en-US"/>
    </w:rPr>
  </w:style>
  <w:style w:type="paragraph" w:customStyle="1" w:styleId="4500F03D7B7446F2AD985B2050AD090B3">
    <w:name w:val="4500F03D7B7446F2AD985B2050AD090B3"/>
    <w:rsid w:val="000C7878"/>
    <w:rPr>
      <w:rFonts w:eastAsiaTheme="minorHAnsi"/>
      <w:lang w:eastAsia="en-US"/>
    </w:rPr>
  </w:style>
  <w:style w:type="paragraph" w:customStyle="1" w:styleId="99F31E4F48A64C60B18E52FCEE05767E9">
    <w:name w:val="99F31E4F48A64C60B18E52FCEE05767E9"/>
    <w:rsid w:val="000C7878"/>
    <w:rPr>
      <w:rFonts w:eastAsiaTheme="minorHAnsi"/>
      <w:lang w:eastAsia="en-US"/>
    </w:rPr>
  </w:style>
  <w:style w:type="paragraph" w:customStyle="1" w:styleId="DE39F702489D422E8FA78B02562016EF9">
    <w:name w:val="DE39F702489D422E8FA78B02562016EF9"/>
    <w:rsid w:val="000C7878"/>
    <w:rPr>
      <w:rFonts w:eastAsiaTheme="minorHAnsi"/>
      <w:lang w:eastAsia="en-US"/>
    </w:rPr>
  </w:style>
  <w:style w:type="paragraph" w:customStyle="1" w:styleId="EC9154333C4C4903A638FFC1A199BC349">
    <w:name w:val="EC9154333C4C4903A638FFC1A199BC349"/>
    <w:rsid w:val="000C7878"/>
    <w:rPr>
      <w:rFonts w:eastAsiaTheme="minorHAnsi"/>
      <w:lang w:eastAsia="en-US"/>
    </w:rPr>
  </w:style>
  <w:style w:type="paragraph" w:customStyle="1" w:styleId="C7CF9554DEC7425E9F91686277D1E7E99">
    <w:name w:val="C7CF9554DEC7425E9F91686277D1E7E99"/>
    <w:rsid w:val="000C7878"/>
    <w:rPr>
      <w:rFonts w:eastAsiaTheme="minorHAnsi"/>
      <w:lang w:eastAsia="en-US"/>
    </w:rPr>
  </w:style>
  <w:style w:type="paragraph" w:customStyle="1" w:styleId="4D49F0F5828143E88418210D75B5A9F89">
    <w:name w:val="4D49F0F5828143E88418210D75B5A9F89"/>
    <w:rsid w:val="000C7878"/>
    <w:rPr>
      <w:rFonts w:eastAsiaTheme="minorHAnsi"/>
      <w:lang w:eastAsia="en-US"/>
    </w:rPr>
  </w:style>
  <w:style w:type="paragraph" w:customStyle="1" w:styleId="D20C5BD2298241A39B6E90C25174CEAA9">
    <w:name w:val="D20C5BD2298241A39B6E90C25174CEAA9"/>
    <w:rsid w:val="000C7878"/>
    <w:rPr>
      <w:rFonts w:eastAsiaTheme="minorHAnsi"/>
      <w:lang w:eastAsia="en-US"/>
    </w:rPr>
  </w:style>
  <w:style w:type="paragraph" w:customStyle="1" w:styleId="739C390D8FA945C79FC37A727E137A113">
    <w:name w:val="739C390D8FA945C79FC37A727E137A113"/>
    <w:rsid w:val="000C7878"/>
    <w:pPr>
      <w:spacing w:after="0" w:line="240" w:lineRule="auto"/>
    </w:pPr>
    <w:rPr>
      <w:rFonts w:eastAsiaTheme="minorHAnsi"/>
      <w:lang w:eastAsia="en-US"/>
    </w:rPr>
  </w:style>
  <w:style w:type="paragraph" w:customStyle="1" w:styleId="BEBEFEEAACB8436782AC93F95C9BBBF53">
    <w:name w:val="BEBEFEEAACB8436782AC93F95C9BBBF53"/>
    <w:rsid w:val="000C7878"/>
    <w:rPr>
      <w:rFonts w:eastAsiaTheme="minorHAnsi"/>
      <w:lang w:eastAsia="en-US"/>
    </w:rPr>
  </w:style>
  <w:style w:type="paragraph" w:customStyle="1" w:styleId="D4219BA411274D949D1A53B1F5BBB3513">
    <w:name w:val="D4219BA411274D949D1A53B1F5BBB3513"/>
    <w:rsid w:val="000C7878"/>
    <w:rPr>
      <w:rFonts w:eastAsiaTheme="minorHAnsi"/>
      <w:lang w:eastAsia="en-US"/>
    </w:rPr>
  </w:style>
  <w:style w:type="paragraph" w:customStyle="1" w:styleId="5D26E5104FED4442914D6D3316F897782">
    <w:name w:val="5D26E5104FED4442914D6D3316F897782"/>
    <w:rsid w:val="000C7878"/>
    <w:rPr>
      <w:rFonts w:eastAsiaTheme="minorHAnsi"/>
      <w:lang w:eastAsia="en-US"/>
    </w:rPr>
  </w:style>
  <w:style w:type="paragraph" w:customStyle="1" w:styleId="9D4818E8D30541EFA58B00B1004F32942">
    <w:name w:val="9D4818E8D30541EFA58B00B1004F32942"/>
    <w:rsid w:val="000C7878"/>
    <w:rPr>
      <w:rFonts w:eastAsiaTheme="minorHAnsi"/>
      <w:lang w:eastAsia="en-US"/>
    </w:rPr>
  </w:style>
  <w:style w:type="paragraph" w:customStyle="1" w:styleId="827EF43AE9BC4E4E85A5BD52B03B40394">
    <w:name w:val="827EF43AE9BC4E4E85A5BD52B03B40394"/>
    <w:rsid w:val="000C7878"/>
    <w:rPr>
      <w:rFonts w:eastAsiaTheme="minorHAnsi"/>
      <w:lang w:eastAsia="en-US"/>
    </w:rPr>
  </w:style>
  <w:style w:type="paragraph" w:customStyle="1" w:styleId="15186F37B06549898331B9D4C368261F4">
    <w:name w:val="15186F37B06549898331B9D4C368261F4"/>
    <w:rsid w:val="000C7878"/>
    <w:rPr>
      <w:rFonts w:eastAsiaTheme="minorHAnsi"/>
      <w:lang w:eastAsia="en-US"/>
    </w:rPr>
  </w:style>
  <w:style w:type="paragraph" w:customStyle="1" w:styleId="558DCD3EBB9B4CFBBEFE6347E1CDB53F4">
    <w:name w:val="558DCD3EBB9B4CFBBEFE6347E1CDB53F4"/>
    <w:rsid w:val="000C7878"/>
    <w:rPr>
      <w:rFonts w:eastAsiaTheme="minorHAnsi"/>
      <w:lang w:eastAsia="en-US"/>
    </w:rPr>
  </w:style>
  <w:style w:type="paragraph" w:customStyle="1" w:styleId="5B228F5A1CB243E39549DA9509F0B72B4">
    <w:name w:val="5B228F5A1CB243E39549DA9509F0B72B4"/>
    <w:rsid w:val="000C7878"/>
    <w:rPr>
      <w:rFonts w:eastAsiaTheme="minorHAnsi"/>
      <w:lang w:eastAsia="en-US"/>
    </w:rPr>
  </w:style>
  <w:style w:type="paragraph" w:customStyle="1" w:styleId="0A37E1135A4647CAB209116B26AD1D894">
    <w:name w:val="0A37E1135A4647CAB209116B26AD1D894"/>
    <w:rsid w:val="000C7878"/>
    <w:rPr>
      <w:rFonts w:eastAsiaTheme="minorHAnsi"/>
      <w:lang w:eastAsia="en-US"/>
    </w:rPr>
  </w:style>
  <w:style w:type="paragraph" w:customStyle="1" w:styleId="435F9AE177E34427BCD490D40F58B2894">
    <w:name w:val="435F9AE177E34427BCD490D40F58B2894"/>
    <w:rsid w:val="000C7878"/>
    <w:rPr>
      <w:rFonts w:eastAsiaTheme="minorHAnsi"/>
      <w:lang w:eastAsia="en-US"/>
    </w:rPr>
  </w:style>
  <w:style w:type="paragraph" w:customStyle="1" w:styleId="B6F5125C7D544E1385DA8DE199DEE5294">
    <w:name w:val="B6F5125C7D544E1385DA8DE199DEE5294"/>
    <w:rsid w:val="000C7878"/>
    <w:rPr>
      <w:rFonts w:eastAsiaTheme="minorHAnsi"/>
      <w:lang w:eastAsia="en-US"/>
    </w:rPr>
  </w:style>
  <w:style w:type="paragraph" w:customStyle="1" w:styleId="F28E0DB204354DB6B6E1BFCA9BC2B9AB4">
    <w:name w:val="F28E0DB204354DB6B6E1BFCA9BC2B9AB4"/>
    <w:rsid w:val="000C7878"/>
    <w:rPr>
      <w:rFonts w:eastAsiaTheme="minorHAnsi"/>
      <w:lang w:eastAsia="en-US"/>
    </w:rPr>
  </w:style>
  <w:style w:type="paragraph" w:customStyle="1" w:styleId="0D55C77EC56841B1B1BE530616B17E574">
    <w:name w:val="0D55C77EC56841B1B1BE530616B17E574"/>
    <w:rsid w:val="000C7878"/>
    <w:rPr>
      <w:rFonts w:eastAsiaTheme="minorHAnsi"/>
      <w:lang w:eastAsia="en-US"/>
    </w:rPr>
  </w:style>
  <w:style w:type="paragraph" w:customStyle="1" w:styleId="C17B0D7A614F4122A8C48BB6FF27A80F4">
    <w:name w:val="C17B0D7A614F4122A8C48BB6FF27A80F4"/>
    <w:rsid w:val="000C7878"/>
    <w:rPr>
      <w:rFonts w:eastAsiaTheme="minorHAnsi"/>
      <w:lang w:eastAsia="en-US"/>
    </w:rPr>
  </w:style>
  <w:style w:type="paragraph" w:customStyle="1" w:styleId="BCD50D84C0614AC5AEE5B75B0CDF3CC94">
    <w:name w:val="BCD50D84C0614AC5AEE5B75B0CDF3CC94"/>
    <w:rsid w:val="000C7878"/>
    <w:rPr>
      <w:rFonts w:eastAsiaTheme="minorHAnsi"/>
      <w:lang w:eastAsia="en-US"/>
    </w:rPr>
  </w:style>
  <w:style w:type="paragraph" w:customStyle="1" w:styleId="74DD306B165C47469646597BE5F20C504">
    <w:name w:val="74DD306B165C47469646597BE5F20C504"/>
    <w:rsid w:val="000C7878"/>
    <w:rPr>
      <w:rFonts w:eastAsiaTheme="minorHAnsi"/>
      <w:lang w:eastAsia="en-US"/>
    </w:rPr>
  </w:style>
  <w:style w:type="paragraph" w:customStyle="1" w:styleId="7160989F517F4212BD7AB72E95E6ECB84">
    <w:name w:val="7160989F517F4212BD7AB72E95E6ECB84"/>
    <w:rsid w:val="000C7878"/>
    <w:rPr>
      <w:rFonts w:eastAsiaTheme="minorHAnsi"/>
      <w:lang w:eastAsia="en-US"/>
    </w:rPr>
  </w:style>
  <w:style w:type="paragraph" w:customStyle="1" w:styleId="BB124F4EDF9E48E2B9AB994854E57DB74">
    <w:name w:val="BB124F4EDF9E48E2B9AB994854E57DB74"/>
    <w:rsid w:val="000C7878"/>
    <w:rPr>
      <w:rFonts w:eastAsiaTheme="minorHAnsi"/>
      <w:lang w:eastAsia="en-US"/>
    </w:rPr>
  </w:style>
  <w:style w:type="paragraph" w:customStyle="1" w:styleId="B547F94E3AB749059050A1A2CAA0065D4">
    <w:name w:val="B547F94E3AB749059050A1A2CAA0065D4"/>
    <w:rsid w:val="000C7878"/>
    <w:rPr>
      <w:rFonts w:eastAsiaTheme="minorHAnsi"/>
      <w:lang w:eastAsia="en-US"/>
    </w:rPr>
  </w:style>
  <w:style w:type="paragraph" w:customStyle="1" w:styleId="BCA8BB2CC09340B7BF025638F0C81BD72">
    <w:name w:val="BCA8BB2CC09340B7BF025638F0C81BD72"/>
    <w:rsid w:val="000C7878"/>
    <w:rPr>
      <w:rFonts w:eastAsiaTheme="minorHAnsi"/>
      <w:lang w:eastAsia="en-US"/>
    </w:rPr>
  </w:style>
  <w:style w:type="paragraph" w:customStyle="1" w:styleId="F9EF2B5B0FEA40AAB558236D45FC773A2">
    <w:name w:val="F9EF2B5B0FEA40AAB558236D45FC773A2"/>
    <w:rsid w:val="000C7878"/>
    <w:rPr>
      <w:rFonts w:eastAsiaTheme="minorHAnsi"/>
      <w:lang w:eastAsia="en-US"/>
    </w:rPr>
  </w:style>
  <w:style w:type="paragraph" w:customStyle="1" w:styleId="21A69662C1CC4AFCB2446620955D19BC2">
    <w:name w:val="21A69662C1CC4AFCB2446620955D19BC2"/>
    <w:rsid w:val="000C7878"/>
    <w:rPr>
      <w:rFonts w:eastAsiaTheme="minorHAnsi"/>
      <w:lang w:eastAsia="en-US"/>
    </w:rPr>
  </w:style>
  <w:style w:type="paragraph" w:customStyle="1" w:styleId="7040C20B4B264347A396F5763111BD6A">
    <w:name w:val="7040C20B4B264347A396F5763111BD6A"/>
    <w:rsid w:val="00F70042"/>
  </w:style>
  <w:style w:type="paragraph" w:customStyle="1" w:styleId="FD4AE20ECFF74DD6A7F0A668EC5C84B2">
    <w:name w:val="FD4AE20ECFF74DD6A7F0A668EC5C84B2"/>
    <w:rsid w:val="00F70042"/>
  </w:style>
  <w:style w:type="paragraph" w:customStyle="1" w:styleId="2CB5BF802F2541279FC02294930705B510">
    <w:name w:val="2CB5BF802F2541279FC02294930705B510"/>
    <w:rsid w:val="001109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0">
    <w:name w:val="B4B2ED009734499EACC0DF9ADE107BAA10"/>
    <w:rsid w:val="001109A5"/>
    <w:rPr>
      <w:rFonts w:eastAsiaTheme="minorHAnsi"/>
      <w:lang w:eastAsia="en-US"/>
    </w:rPr>
  </w:style>
  <w:style w:type="paragraph" w:customStyle="1" w:styleId="1702669DE1C7401C9A264B503AE6592910">
    <w:name w:val="1702669DE1C7401C9A264B503AE6592910"/>
    <w:rsid w:val="001109A5"/>
    <w:rPr>
      <w:rFonts w:eastAsiaTheme="minorHAnsi"/>
      <w:lang w:eastAsia="en-US"/>
    </w:rPr>
  </w:style>
  <w:style w:type="paragraph" w:customStyle="1" w:styleId="4500F03D7B7446F2AD985B2050AD090B4">
    <w:name w:val="4500F03D7B7446F2AD985B2050AD090B4"/>
    <w:rsid w:val="001109A5"/>
    <w:rPr>
      <w:rFonts w:eastAsiaTheme="minorHAnsi"/>
      <w:lang w:eastAsia="en-US"/>
    </w:rPr>
  </w:style>
  <w:style w:type="paragraph" w:customStyle="1" w:styleId="99F31E4F48A64C60B18E52FCEE05767E10">
    <w:name w:val="99F31E4F48A64C60B18E52FCEE05767E10"/>
    <w:rsid w:val="001109A5"/>
    <w:rPr>
      <w:rFonts w:eastAsiaTheme="minorHAnsi"/>
      <w:lang w:eastAsia="en-US"/>
    </w:rPr>
  </w:style>
  <w:style w:type="paragraph" w:customStyle="1" w:styleId="DE39F702489D422E8FA78B02562016EF10">
    <w:name w:val="DE39F702489D422E8FA78B02562016EF10"/>
    <w:rsid w:val="001109A5"/>
    <w:rPr>
      <w:rFonts w:eastAsiaTheme="minorHAnsi"/>
      <w:lang w:eastAsia="en-US"/>
    </w:rPr>
  </w:style>
  <w:style w:type="paragraph" w:customStyle="1" w:styleId="EC9154333C4C4903A638FFC1A199BC3410">
    <w:name w:val="EC9154333C4C4903A638FFC1A199BC3410"/>
    <w:rsid w:val="001109A5"/>
    <w:rPr>
      <w:rFonts w:eastAsiaTheme="minorHAnsi"/>
      <w:lang w:eastAsia="en-US"/>
    </w:rPr>
  </w:style>
  <w:style w:type="paragraph" w:customStyle="1" w:styleId="C7CF9554DEC7425E9F91686277D1E7E910">
    <w:name w:val="C7CF9554DEC7425E9F91686277D1E7E910"/>
    <w:rsid w:val="001109A5"/>
    <w:rPr>
      <w:rFonts w:eastAsiaTheme="minorHAnsi"/>
      <w:lang w:eastAsia="en-US"/>
    </w:rPr>
  </w:style>
  <w:style w:type="paragraph" w:customStyle="1" w:styleId="4D49F0F5828143E88418210D75B5A9F810">
    <w:name w:val="4D49F0F5828143E88418210D75B5A9F810"/>
    <w:rsid w:val="001109A5"/>
    <w:rPr>
      <w:rFonts w:eastAsiaTheme="minorHAnsi"/>
      <w:lang w:eastAsia="en-US"/>
    </w:rPr>
  </w:style>
  <w:style w:type="paragraph" w:customStyle="1" w:styleId="D20C5BD2298241A39B6E90C25174CEAA10">
    <w:name w:val="D20C5BD2298241A39B6E90C25174CEAA10"/>
    <w:rsid w:val="001109A5"/>
    <w:rPr>
      <w:rFonts w:eastAsiaTheme="minorHAnsi"/>
      <w:lang w:eastAsia="en-US"/>
    </w:rPr>
  </w:style>
  <w:style w:type="paragraph" w:customStyle="1" w:styleId="739C390D8FA945C79FC37A727E137A114">
    <w:name w:val="739C390D8FA945C79FC37A727E137A114"/>
    <w:rsid w:val="001109A5"/>
    <w:pPr>
      <w:spacing w:after="0" w:line="240" w:lineRule="auto"/>
    </w:pPr>
    <w:rPr>
      <w:rFonts w:eastAsiaTheme="minorHAnsi"/>
      <w:lang w:eastAsia="en-US"/>
    </w:rPr>
  </w:style>
  <w:style w:type="paragraph" w:customStyle="1" w:styleId="BEBEFEEAACB8436782AC93F95C9BBBF54">
    <w:name w:val="BEBEFEEAACB8436782AC93F95C9BBBF54"/>
    <w:rsid w:val="001109A5"/>
    <w:rPr>
      <w:rFonts w:eastAsiaTheme="minorHAnsi"/>
      <w:lang w:eastAsia="en-US"/>
    </w:rPr>
  </w:style>
  <w:style w:type="paragraph" w:customStyle="1" w:styleId="D4219BA411274D949D1A53B1F5BBB3514">
    <w:name w:val="D4219BA411274D949D1A53B1F5BBB3514"/>
    <w:rsid w:val="001109A5"/>
    <w:rPr>
      <w:rFonts w:eastAsiaTheme="minorHAnsi"/>
      <w:lang w:eastAsia="en-US"/>
    </w:rPr>
  </w:style>
  <w:style w:type="paragraph" w:customStyle="1" w:styleId="5D26E5104FED4442914D6D3316F897783">
    <w:name w:val="5D26E5104FED4442914D6D3316F897783"/>
    <w:rsid w:val="001109A5"/>
    <w:rPr>
      <w:rFonts w:eastAsiaTheme="minorHAnsi"/>
      <w:lang w:eastAsia="en-US"/>
    </w:rPr>
  </w:style>
  <w:style w:type="paragraph" w:customStyle="1" w:styleId="FD4AE20ECFF74DD6A7F0A668EC5C84B21">
    <w:name w:val="FD4AE20ECFF74DD6A7F0A668EC5C84B21"/>
    <w:rsid w:val="001109A5"/>
    <w:rPr>
      <w:rFonts w:eastAsiaTheme="minorHAnsi"/>
      <w:lang w:eastAsia="en-US"/>
    </w:rPr>
  </w:style>
  <w:style w:type="paragraph" w:customStyle="1" w:styleId="827EF43AE9BC4E4E85A5BD52B03B40395">
    <w:name w:val="827EF43AE9BC4E4E85A5BD52B03B40395"/>
    <w:rsid w:val="001109A5"/>
    <w:rPr>
      <w:rFonts w:eastAsiaTheme="minorHAnsi"/>
      <w:lang w:eastAsia="en-US"/>
    </w:rPr>
  </w:style>
  <w:style w:type="paragraph" w:customStyle="1" w:styleId="15186F37B06549898331B9D4C368261F5">
    <w:name w:val="15186F37B06549898331B9D4C368261F5"/>
    <w:rsid w:val="001109A5"/>
    <w:rPr>
      <w:rFonts w:eastAsiaTheme="minorHAnsi"/>
      <w:lang w:eastAsia="en-US"/>
    </w:rPr>
  </w:style>
  <w:style w:type="paragraph" w:customStyle="1" w:styleId="F0237BEDFB644FF795F4E5DCE926BB42">
    <w:name w:val="F0237BEDFB644FF795F4E5DCE926BB42"/>
    <w:rsid w:val="001109A5"/>
    <w:rPr>
      <w:rFonts w:eastAsiaTheme="minorHAnsi"/>
      <w:lang w:eastAsia="en-US"/>
    </w:rPr>
  </w:style>
  <w:style w:type="paragraph" w:customStyle="1" w:styleId="08A995173AA94F94BEF5B6BE50B461A1">
    <w:name w:val="08A995173AA94F94BEF5B6BE50B461A1"/>
    <w:rsid w:val="001109A5"/>
    <w:rPr>
      <w:rFonts w:eastAsiaTheme="minorHAnsi"/>
      <w:lang w:eastAsia="en-US"/>
    </w:rPr>
  </w:style>
  <w:style w:type="paragraph" w:customStyle="1" w:styleId="3154E7BBAE894C06891B9369BEC0D530">
    <w:name w:val="3154E7BBAE894C06891B9369BEC0D530"/>
    <w:rsid w:val="001109A5"/>
    <w:rPr>
      <w:rFonts w:eastAsiaTheme="minorHAnsi"/>
      <w:lang w:eastAsia="en-US"/>
    </w:rPr>
  </w:style>
  <w:style w:type="paragraph" w:customStyle="1" w:styleId="01A3049D6C064C958BD01BCB4E4D0BCC">
    <w:name w:val="01A3049D6C064C958BD01BCB4E4D0BCC"/>
    <w:rsid w:val="001109A5"/>
    <w:rPr>
      <w:rFonts w:eastAsiaTheme="minorHAnsi"/>
      <w:lang w:eastAsia="en-US"/>
    </w:rPr>
  </w:style>
  <w:style w:type="paragraph" w:customStyle="1" w:styleId="C4474315AE5B467CA77BBACD9E801D5C">
    <w:name w:val="C4474315AE5B467CA77BBACD9E801D5C"/>
    <w:rsid w:val="001109A5"/>
    <w:rPr>
      <w:rFonts w:eastAsiaTheme="minorHAnsi"/>
      <w:lang w:eastAsia="en-US"/>
    </w:rPr>
  </w:style>
  <w:style w:type="paragraph" w:customStyle="1" w:styleId="A1A636DDAFB34AA9AE7A27B2FF96A968">
    <w:name w:val="A1A636DDAFB34AA9AE7A27B2FF96A968"/>
    <w:rsid w:val="001109A5"/>
    <w:rPr>
      <w:rFonts w:eastAsiaTheme="minorHAnsi"/>
      <w:lang w:eastAsia="en-US"/>
    </w:rPr>
  </w:style>
  <w:style w:type="paragraph" w:customStyle="1" w:styleId="C55D4BB20A7E4538B436B84D9757D298">
    <w:name w:val="C55D4BB20A7E4538B436B84D9757D298"/>
    <w:rsid w:val="001109A5"/>
    <w:rPr>
      <w:rFonts w:eastAsiaTheme="minorHAnsi"/>
      <w:lang w:eastAsia="en-US"/>
    </w:rPr>
  </w:style>
  <w:style w:type="paragraph" w:customStyle="1" w:styleId="E136DE36B020482A8F16731CEA96C76E">
    <w:name w:val="E136DE36B020482A8F16731CEA96C76E"/>
    <w:rsid w:val="001109A5"/>
    <w:rPr>
      <w:rFonts w:eastAsiaTheme="minorHAnsi"/>
      <w:lang w:eastAsia="en-US"/>
    </w:rPr>
  </w:style>
  <w:style w:type="paragraph" w:customStyle="1" w:styleId="EF65647B104B4D67877038A0879D90FB">
    <w:name w:val="EF65647B104B4D67877038A0879D90FB"/>
    <w:rsid w:val="001109A5"/>
    <w:rPr>
      <w:rFonts w:eastAsiaTheme="minorHAnsi"/>
      <w:lang w:eastAsia="en-US"/>
    </w:rPr>
  </w:style>
  <w:style w:type="paragraph" w:customStyle="1" w:styleId="F5DA0A058054499787406A72FB04817C">
    <w:name w:val="F5DA0A058054499787406A72FB04817C"/>
    <w:rsid w:val="001109A5"/>
    <w:rPr>
      <w:rFonts w:eastAsiaTheme="minorHAnsi"/>
      <w:lang w:eastAsia="en-US"/>
    </w:rPr>
  </w:style>
  <w:style w:type="paragraph" w:customStyle="1" w:styleId="B4B0BFBEB72D463498C7C6E149819A56">
    <w:name w:val="B4B0BFBEB72D463498C7C6E149819A56"/>
    <w:rsid w:val="001109A5"/>
    <w:rPr>
      <w:rFonts w:eastAsiaTheme="minorHAnsi"/>
      <w:lang w:eastAsia="en-US"/>
    </w:rPr>
  </w:style>
  <w:style w:type="paragraph" w:customStyle="1" w:styleId="1D42DEBBB9764853AD4665E661DF4E71">
    <w:name w:val="1D42DEBBB9764853AD4665E661DF4E71"/>
    <w:rsid w:val="001109A5"/>
    <w:rPr>
      <w:rFonts w:eastAsiaTheme="minorHAnsi"/>
      <w:lang w:eastAsia="en-US"/>
    </w:rPr>
  </w:style>
  <w:style w:type="paragraph" w:customStyle="1" w:styleId="F55115D6E76F47B09382DE9BAABD77A4">
    <w:name w:val="F55115D6E76F47B09382DE9BAABD77A4"/>
    <w:rsid w:val="001109A5"/>
    <w:rPr>
      <w:rFonts w:eastAsiaTheme="minorHAnsi"/>
      <w:lang w:eastAsia="en-US"/>
    </w:rPr>
  </w:style>
  <w:style w:type="paragraph" w:customStyle="1" w:styleId="A386F438B94446ECAE292BFC58C74C35">
    <w:name w:val="A386F438B94446ECAE292BFC58C74C35"/>
    <w:rsid w:val="001109A5"/>
    <w:rPr>
      <w:rFonts w:eastAsiaTheme="minorHAnsi"/>
      <w:lang w:eastAsia="en-US"/>
    </w:rPr>
  </w:style>
  <w:style w:type="paragraph" w:customStyle="1" w:styleId="6319C291182645DD81F312E2D37B2D0A">
    <w:name w:val="6319C291182645DD81F312E2D37B2D0A"/>
    <w:rsid w:val="001109A5"/>
    <w:rPr>
      <w:rFonts w:eastAsiaTheme="minorHAnsi"/>
      <w:lang w:eastAsia="en-US"/>
    </w:rPr>
  </w:style>
  <w:style w:type="paragraph" w:customStyle="1" w:styleId="6E65C37F316948B7AAEC1B771FDAC501">
    <w:name w:val="6E65C37F316948B7AAEC1B771FDAC501"/>
    <w:rsid w:val="001109A5"/>
    <w:rPr>
      <w:rFonts w:eastAsiaTheme="minorHAnsi"/>
      <w:lang w:eastAsia="en-US"/>
    </w:rPr>
  </w:style>
  <w:style w:type="paragraph" w:customStyle="1" w:styleId="5C26F522BD4246AD9C68E775E1ACE0D6">
    <w:name w:val="5C26F522BD4246AD9C68E775E1ACE0D6"/>
    <w:rsid w:val="003E01FA"/>
    <w:pPr>
      <w:spacing w:after="160" w:line="259" w:lineRule="auto"/>
    </w:pPr>
    <w:rPr>
      <w:lang w:val="en-US" w:eastAsia="en-US"/>
    </w:rPr>
  </w:style>
  <w:style w:type="paragraph" w:customStyle="1" w:styleId="23B99EC6D8FD478986D235D0B0D83A58">
    <w:name w:val="23B99EC6D8FD478986D235D0B0D83A58"/>
    <w:rsid w:val="003E01FA"/>
    <w:pPr>
      <w:spacing w:after="160" w:line="259" w:lineRule="auto"/>
    </w:pPr>
    <w:rPr>
      <w:lang w:val="en-US" w:eastAsia="en-US"/>
    </w:rPr>
  </w:style>
  <w:style w:type="paragraph" w:customStyle="1" w:styleId="2CB5BF802F2541279FC02294930705B511">
    <w:name w:val="2CB5BF802F2541279FC02294930705B511"/>
    <w:rsid w:val="003E01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1">
    <w:name w:val="B4B2ED009734499EACC0DF9ADE107BAA11"/>
    <w:rsid w:val="003E01FA"/>
    <w:rPr>
      <w:rFonts w:eastAsiaTheme="minorHAnsi"/>
      <w:lang w:eastAsia="en-US"/>
    </w:rPr>
  </w:style>
  <w:style w:type="paragraph" w:customStyle="1" w:styleId="1702669DE1C7401C9A264B503AE6592911">
    <w:name w:val="1702669DE1C7401C9A264B503AE6592911"/>
    <w:rsid w:val="003E01FA"/>
    <w:rPr>
      <w:rFonts w:eastAsiaTheme="minorHAnsi"/>
      <w:lang w:eastAsia="en-US"/>
    </w:rPr>
  </w:style>
  <w:style w:type="paragraph" w:customStyle="1" w:styleId="4500F03D7B7446F2AD985B2050AD090B5">
    <w:name w:val="4500F03D7B7446F2AD985B2050AD090B5"/>
    <w:rsid w:val="003E01FA"/>
    <w:rPr>
      <w:rFonts w:eastAsiaTheme="minorHAnsi"/>
      <w:lang w:eastAsia="en-US"/>
    </w:rPr>
  </w:style>
  <w:style w:type="paragraph" w:customStyle="1" w:styleId="99F31E4F48A64C60B18E52FCEE05767E11">
    <w:name w:val="99F31E4F48A64C60B18E52FCEE05767E11"/>
    <w:rsid w:val="003E01FA"/>
    <w:rPr>
      <w:rFonts w:eastAsiaTheme="minorHAnsi"/>
      <w:lang w:eastAsia="en-US"/>
    </w:rPr>
  </w:style>
  <w:style w:type="paragraph" w:customStyle="1" w:styleId="DE39F702489D422E8FA78B02562016EF11">
    <w:name w:val="DE39F702489D422E8FA78B02562016EF11"/>
    <w:rsid w:val="003E01FA"/>
    <w:rPr>
      <w:rFonts w:eastAsiaTheme="minorHAnsi"/>
      <w:lang w:eastAsia="en-US"/>
    </w:rPr>
  </w:style>
  <w:style w:type="paragraph" w:customStyle="1" w:styleId="EC9154333C4C4903A638FFC1A199BC3411">
    <w:name w:val="EC9154333C4C4903A638FFC1A199BC3411"/>
    <w:rsid w:val="003E01FA"/>
    <w:rPr>
      <w:rFonts w:eastAsiaTheme="minorHAnsi"/>
      <w:lang w:eastAsia="en-US"/>
    </w:rPr>
  </w:style>
  <w:style w:type="paragraph" w:customStyle="1" w:styleId="C7CF9554DEC7425E9F91686277D1E7E911">
    <w:name w:val="C7CF9554DEC7425E9F91686277D1E7E911"/>
    <w:rsid w:val="003E01FA"/>
    <w:rPr>
      <w:rFonts w:eastAsiaTheme="minorHAnsi"/>
      <w:lang w:eastAsia="en-US"/>
    </w:rPr>
  </w:style>
  <w:style w:type="paragraph" w:customStyle="1" w:styleId="5C26F522BD4246AD9C68E775E1ACE0D61">
    <w:name w:val="5C26F522BD4246AD9C68E775E1ACE0D61"/>
    <w:rsid w:val="003E01FA"/>
    <w:rPr>
      <w:rFonts w:eastAsiaTheme="minorHAnsi"/>
      <w:lang w:eastAsia="en-US"/>
    </w:rPr>
  </w:style>
  <w:style w:type="paragraph" w:customStyle="1" w:styleId="D20C5BD2298241A39B6E90C25174CEAA11">
    <w:name w:val="D20C5BD2298241A39B6E90C25174CEAA11"/>
    <w:rsid w:val="003E01FA"/>
    <w:rPr>
      <w:rFonts w:eastAsiaTheme="minorHAnsi"/>
      <w:lang w:eastAsia="en-US"/>
    </w:rPr>
  </w:style>
  <w:style w:type="paragraph" w:customStyle="1" w:styleId="739C390D8FA945C79FC37A727E137A115">
    <w:name w:val="739C390D8FA945C79FC37A727E137A115"/>
    <w:rsid w:val="003E01FA"/>
    <w:pPr>
      <w:spacing w:after="0" w:line="240" w:lineRule="auto"/>
    </w:pPr>
    <w:rPr>
      <w:rFonts w:eastAsiaTheme="minorHAnsi"/>
      <w:lang w:eastAsia="en-US"/>
    </w:rPr>
  </w:style>
  <w:style w:type="paragraph" w:customStyle="1" w:styleId="BEBEFEEAACB8436782AC93F95C9BBBF55">
    <w:name w:val="BEBEFEEAACB8436782AC93F95C9BBBF55"/>
    <w:rsid w:val="003E01FA"/>
    <w:rPr>
      <w:rFonts w:eastAsiaTheme="minorHAnsi"/>
      <w:lang w:eastAsia="en-US"/>
    </w:rPr>
  </w:style>
  <w:style w:type="paragraph" w:customStyle="1" w:styleId="D4219BA411274D949D1A53B1F5BBB3515">
    <w:name w:val="D4219BA411274D949D1A53B1F5BBB3515"/>
    <w:rsid w:val="003E01FA"/>
    <w:rPr>
      <w:rFonts w:eastAsiaTheme="minorHAnsi"/>
      <w:lang w:eastAsia="en-US"/>
    </w:rPr>
  </w:style>
  <w:style w:type="paragraph" w:customStyle="1" w:styleId="5D26E5104FED4442914D6D3316F897784">
    <w:name w:val="5D26E5104FED4442914D6D3316F897784"/>
    <w:rsid w:val="003E01FA"/>
    <w:rPr>
      <w:rFonts w:eastAsiaTheme="minorHAnsi"/>
      <w:lang w:eastAsia="en-US"/>
    </w:rPr>
  </w:style>
  <w:style w:type="paragraph" w:customStyle="1" w:styleId="FD4AE20ECFF74DD6A7F0A668EC5C84B22">
    <w:name w:val="FD4AE20ECFF74DD6A7F0A668EC5C84B22"/>
    <w:rsid w:val="003E01FA"/>
    <w:rPr>
      <w:rFonts w:eastAsiaTheme="minorHAnsi"/>
      <w:lang w:eastAsia="en-US"/>
    </w:rPr>
  </w:style>
  <w:style w:type="paragraph" w:customStyle="1" w:styleId="827EF43AE9BC4E4E85A5BD52B03B40396">
    <w:name w:val="827EF43AE9BC4E4E85A5BD52B03B40396"/>
    <w:rsid w:val="003E01FA"/>
    <w:rPr>
      <w:rFonts w:eastAsiaTheme="minorHAnsi"/>
      <w:lang w:eastAsia="en-US"/>
    </w:rPr>
  </w:style>
  <w:style w:type="paragraph" w:customStyle="1" w:styleId="15186F37B06549898331B9D4C368261F6">
    <w:name w:val="15186F37B06549898331B9D4C368261F6"/>
    <w:rsid w:val="003E01FA"/>
    <w:rPr>
      <w:rFonts w:eastAsiaTheme="minorHAnsi"/>
      <w:lang w:eastAsia="en-US"/>
    </w:rPr>
  </w:style>
  <w:style w:type="paragraph" w:customStyle="1" w:styleId="23B99EC6D8FD478986D235D0B0D83A581">
    <w:name w:val="23B99EC6D8FD478986D235D0B0D83A581"/>
    <w:rsid w:val="003E01FA"/>
    <w:rPr>
      <w:rFonts w:eastAsiaTheme="minorHAnsi"/>
      <w:lang w:eastAsia="en-US"/>
    </w:rPr>
  </w:style>
  <w:style w:type="paragraph" w:customStyle="1" w:styleId="08A995173AA94F94BEF5B6BE50B461A11">
    <w:name w:val="08A995173AA94F94BEF5B6BE50B461A11"/>
    <w:rsid w:val="003E01FA"/>
    <w:rPr>
      <w:rFonts w:eastAsiaTheme="minorHAnsi"/>
      <w:lang w:eastAsia="en-US"/>
    </w:rPr>
  </w:style>
  <w:style w:type="paragraph" w:customStyle="1" w:styleId="3154E7BBAE894C06891B9369BEC0D5301">
    <w:name w:val="3154E7BBAE894C06891B9369BEC0D5301"/>
    <w:rsid w:val="003E01FA"/>
    <w:rPr>
      <w:rFonts w:eastAsiaTheme="minorHAnsi"/>
      <w:lang w:eastAsia="en-US"/>
    </w:rPr>
  </w:style>
  <w:style w:type="paragraph" w:customStyle="1" w:styleId="01A3049D6C064C958BD01BCB4E4D0BCC1">
    <w:name w:val="01A3049D6C064C958BD01BCB4E4D0BCC1"/>
    <w:rsid w:val="003E01FA"/>
    <w:rPr>
      <w:rFonts w:eastAsiaTheme="minorHAnsi"/>
      <w:lang w:eastAsia="en-US"/>
    </w:rPr>
  </w:style>
  <w:style w:type="paragraph" w:customStyle="1" w:styleId="C4474315AE5B467CA77BBACD9E801D5C1">
    <w:name w:val="C4474315AE5B467CA77BBACD9E801D5C1"/>
    <w:rsid w:val="003E01FA"/>
    <w:rPr>
      <w:rFonts w:eastAsiaTheme="minorHAnsi"/>
      <w:lang w:eastAsia="en-US"/>
    </w:rPr>
  </w:style>
  <w:style w:type="paragraph" w:customStyle="1" w:styleId="A1A636DDAFB34AA9AE7A27B2FF96A9681">
    <w:name w:val="A1A636DDAFB34AA9AE7A27B2FF96A9681"/>
    <w:rsid w:val="003E01FA"/>
    <w:rPr>
      <w:rFonts w:eastAsiaTheme="minorHAnsi"/>
      <w:lang w:eastAsia="en-US"/>
    </w:rPr>
  </w:style>
  <w:style w:type="paragraph" w:customStyle="1" w:styleId="C55D4BB20A7E4538B436B84D9757D2981">
    <w:name w:val="C55D4BB20A7E4538B436B84D9757D2981"/>
    <w:rsid w:val="003E01FA"/>
    <w:rPr>
      <w:rFonts w:eastAsiaTheme="minorHAnsi"/>
      <w:lang w:eastAsia="en-US"/>
    </w:rPr>
  </w:style>
  <w:style w:type="paragraph" w:customStyle="1" w:styleId="E136DE36B020482A8F16731CEA96C76E1">
    <w:name w:val="E136DE36B020482A8F16731CEA96C76E1"/>
    <w:rsid w:val="003E01FA"/>
    <w:rPr>
      <w:rFonts w:eastAsiaTheme="minorHAnsi"/>
      <w:lang w:eastAsia="en-US"/>
    </w:rPr>
  </w:style>
  <w:style w:type="paragraph" w:customStyle="1" w:styleId="EF65647B104B4D67877038A0879D90FB1">
    <w:name w:val="EF65647B104B4D67877038A0879D90FB1"/>
    <w:rsid w:val="003E01FA"/>
    <w:rPr>
      <w:rFonts w:eastAsiaTheme="minorHAnsi"/>
      <w:lang w:eastAsia="en-US"/>
    </w:rPr>
  </w:style>
  <w:style w:type="paragraph" w:customStyle="1" w:styleId="F5DA0A058054499787406A72FB04817C1">
    <w:name w:val="F5DA0A058054499787406A72FB04817C1"/>
    <w:rsid w:val="003E01FA"/>
    <w:rPr>
      <w:rFonts w:eastAsiaTheme="minorHAnsi"/>
      <w:lang w:eastAsia="en-US"/>
    </w:rPr>
  </w:style>
  <w:style w:type="paragraph" w:customStyle="1" w:styleId="B4B0BFBEB72D463498C7C6E149819A561">
    <w:name w:val="B4B0BFBEB72D463498C7C6E149819A561"/>
    <w:rsid w:val="003E01FA"/>
    <w:rPr>
      <w:rFonts w:eastAsiaTheme="minorHAnsi"/>
      <w:lang w:eastAsia="en-US"/>
    </w:rPr>
  </w:style>
  <w:style w:type="paragraph" w:customStyle="1" w:styleId="1D42DEBBB9764853AD4665E661DF4E711">
    <w:name w:val="1D42DEBBB9764853AD4665E661DF4E711"/>
    <w:rsid w:val="003E01FA"/>
    <w:rPr>
      <w:rFonts w:eastAsiaTheme="minorHAnsi"/>
      <w:lang w:eastAsia="en-US"/>
    </w:rPr>
  </w:style>
  <w:style w:type="paragraph" w:customStyle="1" w:styleId="61E3C01A7AC24A3C9FD42E686DE19EB7">
    <w:name w:val="61E3C01A7AC24A3C9FD42E686DE19EB7"/>
    <w:rsid w:val="003E01FA"/>
    <w:rPr>
      <w:rFonts w:eastAsiaTheme="minorHAnsi"/>
      <w:lang w:eastAsia="en-US"/>
    </w:rPr>
  </w:style>
  <w:style w:type="paragraph" w:customStyle="1" w:styleId="18DC3CFBA5F74BF5BBAE22A252A71B9A">
    <w:name w:val="18DC3CFBA5F74BF5BBAE22A252A71B9A"/>
    <w:rsid w:val="003E01FA"/>
    <w:rPr>
      <w:rFonts w:eastAsiaTheme="minorHAnsi"/>
      <w:lang w:eastAsia="en-US"/>
    </w:rPr>
  </w:style>
  <w:style w:type="paragraph" w:customStyle="1" w:styleId="3BAAC52604B6412782BEF3B2A90BEAC3">
    <w:name w:val="3BAAC52604B6412782BEF3B2A90BEAC3"/>
    <w:rsid w:val="003E01FA"/>
    <w:rPr>
      <w:rFonts w:eastAsiaTheme="minorHAnsi"/>
      <w:lang w:eastAsia="en-US"/>
    </w:rPr>
  </w:style>
  <w:style w:type="paragraph" w:customStyle="1" w:styleId="8E6BF9B533E141ABA0DF7B9B4D494E24">
    <w:name w:val="8E6BF9B533E141ABA0DF7B9B4D494E24"/>
    <w:rsid w:val="003E01FA"/>
    <w:rPr>
      <w:rFonts w:eastAsiaTheme="minorHAnsi"/>
      <w:lang w:eastAsia="en-US"/>
    </w:rPr>
  </w:style>
  <w:style w:type="paragraph" w:customStyle="1" w:styleId="BA52EF29212B4B99B152A06AD8D58A73">
    <w:name w:val="BA52EF29212B4B99B152A06AD8D58A73"/>
    <w:rsid w:val="003E01FA"/>
    <w:pPr>
      <w:spacing w:after="160" w:line="259" w:lineRule="auto"/>
    </w:pPr>
    <w:rPr>
      <w:lang w:val="en-US" w:eastAsia="en-US"/>
    </w:rPr>
  </w:style>
  <w:style w:type="paragraph" w:customStyle="1" w:styleId="C6350688773F4E15B7C8E1175D66EB95">
    <w:name w:val="C6350688773F4E15B7C8E1175D66EB95"/>
    <w:rsid w:val="003E01FA"/>
    <w:pPr>
      <w:spacing w:after="160" w:line="259" w:lineRule="auto"/>
    </w:pPr>
    <w:rPr>
      <w:lang w:val="en-US" w:eastAsia="en-US"/>
    </w:rPr>
  </w:style>
  <w:style w:type="paragraph" w:customStyle="1" w:styleId="6D575219F5FE47589611570514AB253D">
    <w:name w:val="6D575219F5FE47589611570514AB253D"/>
    <w:rsid w:val="003E01FA"/>
    <w:pPr>
      <w:spacing w:after="160" w:line="259" w:lineRule="auto"/>
    </w:pPr>
    <w:rPr>
      <w:lang w:val="en-US" w:eastAsia="en-US"/>
    </w:rPr>
  </w:style>
  <w:style w:type="paragraph" w:customStyle="1" w:styleId="B6F7AA50FFD74D5CB049C78C84474404">
    <w:name w:val="B6F7AA50FFD74D5CB049C78C84474404"/>
    <w:rsid w:val="003E01FA"/>
    <w:pPr>
      <w:spacing w:after="160" w:line="259" w:lineRule="auto"/>
    </w:pPr>
    <w:rPr>
      <w:lang w:val="en-US" w:eastAsia="en-US"/>
    </w:rPr>
  </w:style>
  <w:style w:type="paragraph" w:customStyle="1" w:styleId="6057C779BAFA4C74B1FAA7FA4EBC5190">
    <w:name w:val="6057C779BAFA4C74B1FAA7FA4EBC5190"/>
    <w:rsid w:val="003E01FA"/>
    <w:pPr>
      <w:spacing w:after="160" w:line="259" w:lineRule="auto"/>
    </w:pPr>
    <w:rPr>
      <w:lang w:val="en-US" w:eastAsia="en-US"/>
    </w:rPr>
  </w:style>
  <w:style w:type="paragraph" w:customStyle="1" w:styleId="7948E7C311C6474B8CD54FB8D3098121">
    <w:name w:val="7948E7C311C6474B8CD54FB8D3098121"/>
    <w:rsid w:val="003E01FA"/>
    <w:pPr>
      <w:spacing w:after="160" w:line="259" w:lineRule="auto"/>
    </w:pPr>
    <w:rPr>
      <w:lang w:val="en-US" w:eastAsia="en-US"/>
    </w:rPr>
  </w:style>
  <w:style w:type="paragraph" w:customStyle="1" w:styleId="ECF58467A1294225951C6BAC12A27EDD">
    <w:name w:val="ECF58467A1294225951C6BAC12A27EDD"/>
    <w:rsid w:val="003E01FA"/>
    <w:pPr>
      <w:spacing w:after="160" w:line="259" w:lineRule="auto"/>
    </w:pPr>
    <w:rPr>
      <w:lang w:val="en-US" w:eastAsia="en-US"/>
    </w:rPr>
  </w:style>
  <w:style w:type="paragraph" w:customStyle="1" w:styleId="4374709E96544B0DA456E2088D460937">
    <w:name w:val="4374709E96544B0DA456E2088D460937"/>
    <w:rsid w:val="003E01FA"/>
    <w:pPr>
      <w:spacing w:after="160" w:line="259" w:lineRule="auto"/>
    </w:pPr>
    <w:rPr>
      <w:lang w:val="en-US" w:eastAsia="en-US"/>
    </w:rPr>
  </w:style>
  <w:style w:type="paragraph" w:customStyle="1" w:styleId="C838D67C7F2D40A98E49E14B90A9C949">
    <w:name w:val="C838D67C7F2D40A98E49E14B90A9C949"/>
    <w:rsid w:val="003E01FA"/>
    <w:pPr>
      <w:spacing w:after="160" w:line="259" w:lineRule="auto"/>
    </w:pPr>
    <w:rPr>
      <w:lang w:val="en-US" w:eastAsia="en-US"/>
    </w:rPr>
  </w:style>
  <w:style w:type="paragraph" w:customStyle="1" w:styleId="CA53DBD710BB4B4BB77ED16B8BF16115">
    <w:name w:val="CA53DBD710BB4B4BB77ED16B8BF16115"/>
    <w:rsid w:val="003E01FA"/>
    <w:pPr>
      <w:spacing w:after="160" w:line="259" w:lineRule="auto"/>
    </w:pPr>
    <w:rPr>
      <w:lang w:val="en-US" w:eastAsia="en-US"/>
    </w:rPr>
  </w:style>
  <w:style w:type="paragraph" w:customStyle="1" w:styleId="3271C574E5984F57A3ABBCDCFCBF8A27">
    <w:name w:val="3271C574E5984F57A3ABBCDCFCBF8A27"/>
    <w:rsid w:val="003E01FA"/>
    <w:pPr>
      <w:spacing w:after="160" w:line="259" w:lineRule="auto"/>
    </w:pPr>
    <w:rPr>
      <w:lang w:val="en-US" w:eastAsia="en-US"/>
    </w:rPr>
  </w:style>
  <w:style w:type="paragraph" w:customStyle="1" w:styleId="78DF95BF314C48F693635E625653801E">
    <w:name w:val="78DF95BF314C48F693635E625653801E"/>
    <w:rsid w:val="003E01FA"/>
    <w:pPr>
      <w:spacing w:after="160" w:line="259" w:lineRule="auto"/>
    </w:pPr>
    <w:rPr>
      <w:lang w:val="en-US" w:eastAsia="en-US"/>
    </w:rPr>
  </w:style>
  <w:style w:type="paragraph" w:customStyle="1" w:styleId="ECCB2CCDD1D542B0B847805A590CFDFC">
    <w:name w:val="ECCB2CCDD1D542B0B847805A590CFDFC"/>
    <w:rsid w:val="003E01FA"/>
    <w:pPr>
      <w:spacing w:after="160" w:line="259" w:lineRule="auto"/>
    </w:pPr>
    <w:rPr>
      <w:lang w:val="en-US" w:eastAsia="en-US"/>
    </w:rPr>
  </w:style>
  <w:style w:type="paragraph" w:customStyle="1" w:styleId="2CB5BF802F2541279FC02294930705B512">
    <w:name w:val="2CB5BF802F2541279FC02294930705B512"/>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2">
    <w:name w:val="B4B2ED009734499EACC0DF9ADE107BAA12"/>
    <w:rsid w:val="001F15D8"/>
    <w:rPr>
      <w:rFonts w:eastAsiaTheme="minorHAnsi"/>
      <w:lang w:eastAsia="en-US"/>
    </w:rPr>
  </w:style>
  <w:style w:type="paragraph" w:customStyle="1" w:styleId="1702669DE1C7401C9A264B503AE6592912">
    <w:name w:val="1702669DE1C7401C9A264B503AE6592912"/>
    <w:rsid w:val="001F15D8"/>
    <w:rPr>
      <w:rFonts w:eastAsiaTheme="minorHAnsi"/>
      <w:lang w:eastAsia="en-US"/>
    </w:rPr>
  </w:style>
  <w:style w:type="paragraph" w:customStyle="1" w:styleId="4500F03D7B7446F2AD985B2050AD090B6">
    <w:name w:val="4500F03D7B7446F2AD985B2050AD090B6"/>
    <w:rsid w:val="001F15D8"/>
    <w:rPr>
      <w:rFonts w:eastAsiaTheme="minorHAnsi"/>
      <w:lang w:eastAsia="en-US"/>
    </w:rPr>
  </w:style>
  <w:style w:type="paragraph" w:customStyle="1" w:styleId="99F31E4F48A64C60B18E52FCEE05767E12">
    <w:name w:val="99F31E4F48A64C60B18E52FCEE05767E12"/>
    <w:rsid w:val="001F15D8"/>
    <w:rPr>
      <w:rFonts w:eastAsiaTheme="minorHAnsi"/>
      <w:lang w:eastAsia="en-US"/>
    </w:rPr>
  </w:style>
  <w:style w:type="paragraph" w:customStyle="1" w:styleId="DE39F702489D422E8FA78B02562016EF12">
    <w:name w:val="DE39F702489D422E8FA78B02562016EF12"/>
    <w:rsid w:val="001F15D8"/>
    <w:rPr>
      <w:rFonts w:eastAsiaTheme="minorHAnsi"/>
      <w:lang w:eastAsia="en-US"/>
    </w:rPr>
  </w:style>
  <w:style w:type="paragraph" w:customStyle="1" w:styleId="EC9154333C4C4903A638FFC1A199BC3412">
    <w:name w:val="EC9154333C4C4903A638FFC1A199BC3412"/>
    <w:rsid w:val="001F15D8"/>
    <w:rPr>
      <w:rFonts w:eastAsiaTheme="minorHAnsi"/>
      <w:lang w:eastAsia="en-US"/>
    </w:rPr>
  </w:style>
  <w:style w:type="paragraph" w:customStyle="1" w:styleId="C7CF9554DEC7425E9F91686277D1E7E912">
    <w:name w:val="C7CF9554DEC7425E9F91686277D1E7E912"/>
    <w:rsid w:val="001F15D8"/>
    <w:rPr>
      <w:rFonts w:eastAsiaTheme="minorHAnsi"/>
      <w:lang w:eastAsia="en-US"/>
    </w:rPr>
  </w:style>
  <w:style w:type="paragraph" w:customStyle="1" w:styleId="6057C779BAFA4C74B1FAA7FA4EBC51901">
    <w:name w:val="6057C779BAFA4C74B1FAA7FA4EBC51901"/>
    <w:rsid w:val="001F15D8"/>
    <w:rPr>
      <w:rFonts w:eastAsiaTheme="minorHAnsi"/>
      <w:lang w:eastAsia="en-US"/>
    </w:rPr>
  </w:style>
  <w:style w:type="paragraph" w:customStyle="1" w:styleId="D20C5BD2298241A39B6E90C25174CEAA12">
    <w:name w:val="D20C5BD2298241A39B6E90C25174CEAA12"/>
    <w:rsid w:val="001F15D8"/>
    <w:rPr>
      <w:rFonts w:eastAsiaTheme="minorHAnsi"/>
      <w:lang w:eastAsia="en-US"/>
    </w:rPr>
  </w:style>
  <w:style w:type="paragraph" w:customStyle="1" w:styleId="739C390D8FA945C79FC37A727E137A116">
    <w:name w:val="739C390D8FA945C79FC37A727E137A116"/>
    <w:rsid w:val="001F15D8"/>
    <w:pPr>
      <w:spacing w:after="0" w:line="240" w:lineRule="auto"/>
    </w:pPr>
    <w:rPr>
      <w:rFonts w:eastAsiaTheme="minorHAnsi"/>
      <w:lang w:eastAsia="en-US"/>
    </w:rPr>
  </w:style>
  <w:style w:type="paragraph" w:customStyle="1" w:styleId="BEBEFEEAACB8436782AC93F95C9BBBF56">
    <w:name w:val="BEBEFEEAACB8436782AC93F95C9BBBF56"/>
    <w:rsid w:val="001F15D8"/>
    <w:rPr>
      <w:rFonts w:eastAsiaTheme="minorHAnsi"/>
      <w:lang w:eastAsia="en-US"/>
    </w:rPr>
  </w:style>
  <w:style w:type="paragraph" w:customStyle="1" w:styleId="D4219BA411274D949D1A53B1F5BBB3516">
    <w:name w:val="D4219BA411274D949D1A53B1F5BBB3516"/>
    <w:rsid w:val="001F15D8"/>
    <w:rPr>
      <w:rFonts w:eastAsiaTheme="minorHAnsi"/>
      <w:lang w:eastAsia="en-US"/>
    </w:rPr>
  </w:style>
  <w:style w:type="paragraph" w:customStyle="1" w:styleId="5D26E5104FED4442914D6D3316F897785">
    <w:name w:val="5D26E5104FED4442914D6D3316F897785"/>
    <w:rsid w:val="001F15D8"/>
    <w:rPr>
      <w:rFonts w:eastAsiaTheme="minorHAnsi"/>
      <w:lang w:eastAsia="en-US"/>
    </w:rPr>
  </w:style>
  <w:style w:type="paragraph" w:customStyle="1" w:styleId="FD4AE20ECFF74DD6A7F0A668EC5C84B23">
    <w:name w:val="FD4AE20ECFF74DD6A7F0A668EC5C84B23"/>
    <w:rsid w:val="001F15D8"/>
    <w:rPr>
      <w:rFonts w:eastAsiaTheme="minorHAnsi"/>
      <w:lang w:eastAsia="en-US"/>
    </w:rPr>
  </w:style>
  <w:style w:type="paragraph" w:customStyle="1" w:styleId="827EF43AE9BC4E4E85A5BD52B03B40397">
    <w:name w:val="827EF43AE9BC4E4E85A5BD52B03B40397"/>
    <w:rsid w:val="001F15D8"/>
    <w:rPr>
      <w:rFonts w:eastAsiaTheme="minorHAnsi"/>
      <w:lang w:eastAsia="en-US"/>
    </w:rPr>
  </w:style>
  <w:style w:type="paragraph" w:customStyle="1" w:styleId="15186F37B06549898331B9D4C368261F7">
    <w:name w:val="15186F37B06549898331B9D4C368261F7"/>
    <w:rsid w:val="001F15D8"/>
    <w:rPr>
      <w:rFonts w:eastAsiaTheme="minorHAnsi"/>
      <w:lang w:eastAsia="en-US"/>
    </w:rPr>
  </w:style>
  <w:style w:type="paragraph" w:customStyle="1" w:styleId="7948E7C311C6474B8CD54FB8D30981211">
    <w:name w:val="7948E7C311C6474B8CD54FB8D30981211"/>
    <w:rsid w:val="001F15D8"/>
    <w:rPr>
      <w:rFonts w:eastAsiaTheme="minorHAnsi"/>
      <w:lang w:eastAsia="en-US"/>
    </w:rPr>
  </w:style>
  <w:style w:type="paragraph" w:customStyle="1" w:styleId="08A995173AA94F94BEF5B6BE50B461A12">
    <w:name w:val="08A995173AA94F94BEF5B6BE50B461A12"/>
    <w:rsid w:val="001F15D8"/>
    <w:rPr>
      <w:rFonts w:eastAsiaTheme="minorHAnsi"/>
      <w:lang w:eastAsia="en-US"/>
    </w:rPr>
  </w:style>
  <w:style w:type="paragraph" w:customStyle="1" w:styleId="ECF58467A1294225951C6BAC12A27EDD1">
    <w:name w:val="ECF58467A1294225951C6BAC12A27EDD1"/>
    <w:rsid w:val="001F15D8"/>
    <w:rPr>
      <w:rFonts w:eastAsiaTheme="minorHAnsi"/>
      <w:lang w:eastAsia="en-US"/>
    </w:rPr>
  </w:style>
  <w:style w:type="paragraph" w:customStyle="1" w:styleId="01A3049D6C064C958BD01BCB4E4D0BCC2">
    <w:name w:val="01A3049D6C064C958BD01BCB4E4D0BCC2"/>
    <w:rsid w:val="001F15D8"/>
    <w:rPr>
      <w:rFonts w:eastAsiaTheme="minorHAnsi"/>
      <w:lang w:eastAsia="en-US"/>
    </w:rPr>
  </w:style>
  <w:style w:type="paragraph" w:customStyle="1" w:styleId="4374709E96544B0DA456E2088D4609371">
    <w:name w:val="4374709E96544B0DA456E2088D4609371"/>
    <w:rsid w:val="001F15D8"/>
    <w:rPr>
      <w:rFonts w:eastAsiaTheme="minorHAnsi"/>
      <w:lang w:eastAsia="en-US"/>
    </w:rPr>
  </w:style>
  <w:style w:type="paragraph" w:customStyle="1" w:styleId="A1A636DDAFB34AA9AE7A27B2FF96A9682">
    <w:name w:val="A1A636DDAFB34AA9AE7A27B2FF96A9682"/>
    <w:rsid w:val="001F15D8"/>
    <w:rPr>
      <w:rFonts w:eastAsiaTheme="minorHAnsi"/>
      <w:lang w:eastAsia="en-US"/>
    </w:rPr>
  </w:style>
  <w:style w:type="paragraph" w:customStyle="1" w:styleId="C838D67C7F2D40A98E49E14B90A9C9491">
    <w:name w:val="C838D67C7F2D40A98E49E14B90A9C9491"/>
    <w:rsid w:val="001F15D8"/>
    <w:rPr>
      <w:rFonts w:eastAsiaTheme="minorHAnsi"/>
      <w:lang w:eastAsia="en-US"/>
    </w:rPr>
  </w:style>
  <w:style w:type="paragraph" w:customStyle="1" w:styleId="E136DE36B020482A8F16731CEA96C76E2">
    <w:name w:val="E136DE36B020482A8F16731CEA96C76E2"/>
    <w:rsid w:val="001F15D8"/>
    <w:rPr>
      <w:rFonts w:eastAsiaTheme="minorHAnsi"/>
      <w:lang w:eastAsia="en-US"/>
    </w:rPr>
  </w:style>
  <w:style w:type="paragraph" w:customStyle="1" w:styleId="CA53DBD710BB4B4BB77ED16B8BF161151">
    <w:name w:val="CA53DBD710BB4B4BB77ED16B8BF161151"/>
    <w:rsid w:val="001F15D8"/>
    <w:rPr>
      <w:rFonts w:eastAsiaTheme="minorHAnsi"/>
      <w:lang w:eastAsia="en-US"/>
    </w:rPr>
  </w:style>
  <w:style w:type="paragraph" w:customStyle="1" w:styleId="F5DA0A058054499787406A72FB04817C2">
    <w:name w:val="F5DA0A058054499787406A72FB04817C2"/>
    <w:rsid w:val="001F15D8"/>
    <w:rPr>
      <w:rFonts w:eastAsiaTheme="minorHAnsi"/>
      <w:lang w:eastAsia="en-US"/>
    </w:rPr>
  </w:style>
  <w:style w:type="paragraph" w:customStyle="1" w:styleId="3271C574E5984F57A3ABBCDCFCBF8A271">
    <w:name w:val="3271C574E5984F57A3ABBCDCFCBF8A271"/>
    <w:rsid w:val="001F15D8"/>
    <w:rPr>
      <w:rFonts w:eastAsiaTheme="minorHAnsi"/>
      <w:lang w:eastAsia="en-US"/>
    </w:rPr>
  </w:style>
  <w:style w:type="paragraph" w:customStyle="1" w:styleId="1D42DEBBB9764853AD4665E661DF4E712">
    <w:name w:val="1D42DEBBB9764853AD4665E661DF4E712"/>
    <w:rsid w:val="001F15D8"/>
    <w:rPr>
      <w:rFonts w:eastAsiaTheme="minorHAnsi"/>
      <w:lang w:eastAsia="en-US"/>
    </w:rPr>
  </w:style>
  <w:style w:type="paragraph" w:customStyle="1" w:styleId="78DF95BF314C48F693635E625653801E1">
    <w:name w:val="78DF95BF314C48F693635E625653801E1"/>
    <w:rsid w:val="001F15D8"/>
    <w:rPr>
      <w:rFonts w:eastAsiaTheme="minorHAnsi"/>
      <w:lang w:eastAsia="en-US"/>
    </w:rPr>
  </w:style>
  <w:style w:type="paragraph" w:customStyle="1" w:styleId="18DC3CFBA5F74BF5BBAE22A252A71B9A1">
    <w:name w:val="18DC3CFBA5F74BF5BBAE22A252A71B9A1"/>
    <w:rsid w:val="001F15D8"/>
    <w:rPr>
      <w:rFonts w:eastAsiaTheme="minorHAnsi"/>
      <w:lang w:eastAsia="en-US"/>
    </w:rPr>
  </w:style>
  <w:style w:type="paragraph" w:customStyle="1" w:styleId="ECCB2CCDD1D542B0B847805A590CFDFC1">
    <w:name w:val="ECCB2CCDD1D542B0B847805A590CFDFC1"/>
    <w:rsid w:val="001F15D8"/>
    <w:rPr>
      <w:rFonts w:eastAsiaTheme="minorHAnsi"/>
      <w:lang w:eastAsia="en-US"/>
    </w:rPr>
  </w:style>
  <w:style w:type="paragraph" w:customStyle="1" w:styleId="8E6BF9B533E141ABA0DF7B9B4D494E241">
    <w:name w:val="8E6BF9B533E141ABA0DF7B9B4D494E241"/>
    <w:rsid w:val="001F15D8"/>
    <w:rPr>
      <w:rFonts w:eastAsiaTheme="minorHAnsi"/>
      <w:lang w:eastAsia="en-US"/>
    </w:rPr>
  </w:style>
  <w:style w:type="paragraph" w:customStyle="1" w:styleId="2CB5BF802F2541279FC02294930705B513">
    <w:name w:val="2CB5BF802F2541279FC02294930705B513"/>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3">
    <w:name w:val="B4B2ED009734499EACC0DF9ADE107BAA13"/>
    <w:rsid w:val="001F15D8"/>
    <w:rPr>
      <w:rFonts w:eastAsiaTheme="minorHAnsi"/>
      <w:lang w:eastAsia="en-US"/>
    </w:rPr>
  </w:style>
  <w:style w:type="paragraph" w:customStyle="1" w:styleId="1702669DE1C7401C9A264B503AE6592913">
    <w:name w:val="1702669DE1C7401C9A264B503AE6592913"/>
    <w:rsid w:val="001F15D8"/>
    <w:rPr>
      <w:rFonts w:eastAsiaTheme="minorHAnsi"/>
      <w:lang w:eastAsia="en-US"/>
    </w:rPr>
  </w:style>
  <w:style w:type="paragraph" w:customStyle="1" w:styleId="4500F03D7B7446F2AD985B2050AD090B7">
    <w:name w:val="4500F03D7B7446F2AD985B2050AD090B7"/>
    <w:rsid w:val="001F15D8"/>
    <w:rPr>
      <w:rFonts w:eastAsiaTheme="minorHAnsi"/>
      <w:lang w:eastAsia="en-US"/>
    </w:rPr>
  </w:style>
  <w:style w:type="paragraph" w:customStyle="1" w:styleId="99F31E4F48A64C60B18E52FCEE05767E13">
    <w:name w:val="99F31E4F48A64C60B18E52FCEE05767E13"/>
    <w:rsid w:val="001F15D8"/>
    <w:rPr>
      <w:rFonts w:eastAsiaTheme="minorHAnsi"/>
      <w:lang w:eastAsia="en-US"/>
    </w:rPr>
  </w:style>
  <w:style w:type="paragraph" w:customStyle="1" w:styleId="DE39F702489D422E8FA78B02562016EF13">
    <w:name w:val="DE39F702489D422E8FA78B02562016EF13"/>
    <w:rsid w:val="001F15D8"/>
    <w:rPr>
      <w:rFonts w:eastAsiaTheme="minorHAnsi"/>
      <w:lang w:eastAsia="en-US"/>
    </w:rPr>
  </w:style>
  <w:style w:type="paragraph" w:customStyle="1" w:styleId="EC9154333C4C4903A638FFC1A199BC3413">
    <w:name w:val="EC9154333C4C4903A638FFC1A199BC3413"/>
    <w:rsid w:val="001F15D8"/>
    <w:rPr>
      <w:rFonts w:eastAsiaTheme="minorHAnsi"/>
      <w:lang w:eastAsia="en-US"/>
    </w:rPr>
  </w:style>
  <w:style w:type="paragraph" w:customStyle="1" w:styleId="C7CF9554DEC7425E9F91686277D1E7E913">
    <w:name w:val="C7CF9554DEC7425E9F91686277D1E7E913"/>
    <w:rsid w:val="001F15D8"/>
    <w:rPr>
      <w:rFonts w:eastAsiaTheme="minorHAnsi"/>
      <w:lang w:eastAsia="en-US"/>
    </w:rPr>
  </w:style>
  <w:style w:type="paragraph" w:customStyle="1" w:styleId="6057C779BAFA4C74B1FAA7FA4EBC51902">
    <w:name w:val="6057C779BAFA4C74B1FAA7FA4EBC51902"/>
    <w:rsid w:val="001F15D8"/>
    <w:rPr>
      <w:rFonts w:eastAsiaTheme="minorHAnsi"/>
      <w:lang w:eastAsia="en-US"/>
    </w:rPr>
  </w:style>
  <w:style w:type="paragraph" w:customStyle="1" w:styleId="D20C5BD2298241A39B6E90C25174CEAA13">
    <w:name w:val="D20C5BD2298241A39B6E90C25174CEAA13"/>
    <w:rsid w:val="001F15D8"/>
    <w:rPr>
      <w:rFonts w:eastAsiaTheme="minorHAnsi"/>
      <w:lang w:eastAsia="en-US"/>
    </w:rPr>
  </w:style>
  <w:style w:type="paragraph" w:customStyle="1" w:styleId="739C390D8FA945C79FC37A727E137A117">
    <w:name w:val="739C390D8FA945C79FC37A727E137A117"/>
    <w:rsid w:val="001F15D8"/>
    <w:pPr>
      <w:spacing w:after="0" w:line="240" w:lineRule="auto"/>
    </w:pPr>
    <w:rPr>
      <w:rFonts w:eastAsiaTheme="minorHAnsi"/>
      <w:lang w:eastAsia="en-US"/>
    </w:rPr>
  </w:style>
  <w:style w:type="paragraph" w:customStyle="1" w:styleId="BEBEFEEAACB8436782AC93F95C9BBBF57">
    <w:name w:val="BEBEFEEAACB8436782AC93F95C9BBBF57"/>
    <w:rsid w:val="001F15D8"/>
    <w:rPr>
      <w:rFonts w:eastAsiaTheme="minorHAnsi"/>
      <w:lang w:eastAsia="en-US"/>
    </w:rPr>
  </w:style>
  <w:style w:type="paragraph" w:customStyle="1" w:styleId="D4219BA411274D949D1A53B1F5BBB3517">
    <w:name w:val="D4219BA411274D949D1A53B1F5BBB3517"/>
    <w:rsid w:val="001F15D8"/>
    <w:rPr>
      <w:rFonts w:eastAsiaTheme="minorHAnsi"/>
      <w:lang w:eastAsia="en-US"/>
    </w:rPr>
  </w:style>
  <w:style w:type="paragraph" w:customStyle="1" w:styleId="5D26E5104FED4442914D6D3316F897786">
    <w:name w:val="5D26E5104FED4442914D6D3316F897786"/>
    <w:rsid w:val="001F15D8"/>
    <w:rPr>
      <w:rFonts w:eastAsiaTheme="minorHAnsi"/>
      <w:lang w:eastAsia="en-US"/>
    </w:rPr>
  </w:style>
  <w:style w:type="paragraph" w:customStyle="1" w:styleId="FD4AE20ECFF74DD6A7F0A668EC5C84B24">
    <w:name w:val="FD4AE20ECFF74DD6A7F0A668EC5C84B24"/>
    <w:rsid w:val="001F15D8"/>
    <w:rPr>
      <w:rFonts w:eastAsiaTheme="minorHAnsi"/>
      <w:lang w:eastAsia="en-US"/>
    </w:rPr>
  </w:style>
  <w:style w:type="paragraph" w:customStyle="1" w:styleId="827EF43AE9BC4E4E85A5BD52B03B40398">
    <w:name w:val="827EF43AE9BC4E4E85A5BD52B03B40398"/>
    <w:rsid w:val="001F15D8"/>
    <w:rPr>
      <w:rFonts w:eastAsiaTheme="minorHAnsi"/>
      <w:lang w:eastAsia="en-US"/>
    </w:rPr>
  </w:style>
  <w:style w:type="paragraph" w:customStyle="1" w:styleId="15186F37B06549898331B9D4C368261F8">
    <w:name w:val="15186F37B06549898331B9D4C368261F8"/>
    <w:rsid w:val="001F15D8"/>
    <w:rPr>
      <w:rFonts w:eastAsiaTheme="minorHAnsi"/>
      <w:lang w:eastAsia="en-US"/>
    </w:rPr>
  </w:style>
  <w:style w:type="paragraph" w:customStyle="1" w:styleId="7948E7C311C6474B8CD54FB8D30981212">
    <w:name w:val="7948E7C311C6474B8CD54FB8D30981212"/>
    <w:rsid w:val="001F15D8"/>
    <w:rPr>
      <w:rFonts w:eastAsiaTheme="minorHAnsi"/>
      <w:lang w:eastAsia="en-US"/>
    </w:rPr>
  </w:style>
  <w:style w:type="paragraph" w:customStyle="1" w:styleId="08A995173AA94F94BEF5B6BE50B461A13">
    <w:name w:val="08A995173AA94F94BEF5B6BE50B461A13"/>
    <w:rsid w:val="001F15D8"/>
    <w:rPr>
      <w:rFonts w:eastAsiaTheme="minorHAnsi"/>
      <w:lang w:eastAsia="en-US"/>
    </w:rPr>
  </w:style>
  <w:style w:type="paragraph" w:customStyle="1" w:styleId="ECF58467A1294225951C6BAC12A27EDD2">
    <w:name w:val="ECF58467A1294225951C6BAC12A27EDD2"/>
    <w:rsid w:val="001F15D8"/>
    <w:rPr>
      <w:rFonts w:eastAsiaTheme="minorHAnsi"/>
      <w:lang w:eastAsia="en-US"/>
    </w:rPr>
  </w:style>
  <w:style w:type="paragraph" w:customStyle="1" w:styleId="01A3049D6C064C958BD01BCB4E4D0BCC3">
    <w:name w:val="01A3049D6C064C958BD01BCB4E4D0BCC3"/>
    <w:rsid w:val="001F15D8"/>
    <w:rPr>
      <w:rFonts w:eastAsiaTheme="minorHAnsi"/>
      <w:lang w:eastAsia="en-US"/>
    </w:rPr>
  </w:style>
  <w:style w:type="paragraph" w:customStyle="1" w:styleId="4374709E96544B0DA456E2088D4609372">
    <w:name w:val="4374709E96544B0DA456E2088D4609372"/>
    <w:rsid w:val="001F15D8"/>
    <w:rPr>
      <w:rFonts w:eastAsiaTheme="minorHAnsi"/>
      <w:lang w:eastAsia="en-US"/>
    </w:rPr>
  </w:style>
  <w:style w:type="paragraph" w:customStyle="1" w:styleId="A1A636DDAFB34AA9AE7A27B2FF96A9683">
    <w:name w:val="A1A636DDAFB34AA9AE7A27B2FF96A9683"/>
    <w:rsid w:val="001F15D8"/>
    <w:rPr>
      <w:rFonts w:eastAsiaTheme="minorHAnsi"/>
      <w:lang w:eastAsia="en-US"/>
    </w:rPr>
  </w:style>
  <w:style w:type="paragraph" w:customStyle="1" w:styleId="C838D67C7F2D40A98E49E14B90A9C9492">
    <w:name w:val="C838D67C7F2D40A98E49E14B90A9C9492"/>
    <w:rsid w:val="001F15D8"/>
    <w:rPr>
      <w:rFonts w:eastAsiaTheme="minorHAnsi"/>
      <w:lang w:eastAsia="en-US"/>
    </w:rPr>
  </w:style>
  <w:style w:type="paragraph" w:customStyle="1" w:styleId="E136DE36B020482A8F16731CEA96C76E3">
    <w:name w:val="E136DE36B020482A8F16731CEA96C76E3"/>
    <w:rsid w:val="001F15D8"/>
    <w:rPr>
      <w:rFonts w:eastAsiaTheme="minorHAnsi"/>
      <w:lang w:eastAsia="en-US"/>
    </w:rPr>
  </w:style>
  <w:style w:type="paragraph" w:customStyle="1" w:styleId="CA53DBD710BB4B4BB77ED16B8BF161152">
    <w:name w:val="CA53DBD710BB4B4BB77ED16B8BF161152"/>
    <w:rsid w:val="001F15D8"/>
    <w:rPr>
      <w:rFonts w:eastAsiaTheme="minorHAnsi"/>
      <w:lang w:eastAsia="en-US"/>
    </w:rPr>
  </w:style>
  <w:style w:type="paragraph" w:customStyle="1" w:styleId="F5DA0A058054499787406A72FB04817C3">
    <w:name w:val="F5DA0A058054499787406A72FB04817C3"/>
    <w:rsid w:val="001F15D8"/>
    <w:rPr>
      <w:rFonts w:eastAsiaTheme="minorHAnsi"/>
      <w:lang w:eastAsia="en-US"/>
    </w:rPr>
  </w:style>
  <w:style w:type="paragraph" w:customStyle="1" w:styleId="3271C574E5984F57A3ABBCDCFCBF8A272">
    <w:name w:val="3271C574E5984F57A3ABBCDCFCBF8A272"/>
    <w:rsid w:val="001F15D8"/>
    <w:rPr>
      <w:rFonts w:eastAsiaTheme="minorHAnsi"/>
      <w:lang w:eastAsia="en-US"/>
    </w:rPr>
  </w:style>
  <w:style w:type="paragraph" w:customStyle="1" w:styleId="1D42DEBBB9764853AD4665E661DF4E713">
    <w:name w:val="1D42DEBBB9764853AD4665E661DF4E713"/>
    <w:rsid w:val="001F15D8"/>
    <w:rPr>
      <w:rFonts w:eastAsiaTheme="minorHAnsi"/>
      <w:lang w:eastAsia="en-US"/>
    </w:rPr>
  </w:style>
  <w:style w:type="paragraph" w:customStyle="1" w:styleId="78DF95BF314C48F693635E625653801E2">
    <w:name w:val="78DF95BF314C48F693635E625653801E2"/>
    <w:rsid w:val="001F15D8"/>
    <w:rPr>
      <w:rFonts w:eastAsiaTheme="minorHAnsi"/>
      <w:lang w:eastAsia="en-US"/>
    </w:rPr>
  </w:style>
  <w:style w:type="paragraph" w:customStyle="1" w:styleId="18DC3CFBA5F74BF5BBAE22A252A71B9A2">
    <w:name w:val="18DC3CFBA5F74BF5BBAE22A252A71B9A2"/>
    <w:rsid w:val="001F15D8"/>
    <w:rPr>
      <w:rFonts w:eastAsiaTheme="minorHAnsi"/>
      <w:lang w:eastAsia="en-US"/>
    </w:rPr>
  </w:style>
  <w:style w:type="paragraph" w:customStyle="1" w:styleId="ECCB2CCDD1D542B0B847805A590CFDFC2">
    <w:name w:val="ECCB2CCDD1D542B0B847805A590CFDFC2"/>
    <w:rsid w:val="001F15D8"/>
    <w:rPr>
      <w:rFonts w:eastAsiaTheme="minorHAnsi"/>
      <w:lang w:eastAsia="en-US"/>
    </w:rPr>
  </w:style>
  <w:style w:type="paragraph" w:customStyle="1" w:styleId="8E6BF9B533E141ABA0DF7B9B4D494E242">
    <w:name w:val="8E6BF9B533E141ABA0DF7B9B4D494E242"/>
    <w:rsid w:val="001F15D8"/>
    <w:rPr>
      <w:rFonts w:eastAsiaTheme="minorHAnsi"/>
      <w:lang w:eastAsia="en-US"/>
    </w:rPr>
  </w:style>
  <w:style w:type="paragraph" w:customStyle="1" w:styleId="2CB5BF802F2541279FC02294930705B514">
    <w:name w:val="2CB5BF802F2541279FC02294930705B514"/>
    <w:rsid w:val="001F15D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4">
    <w:name w:val="B4B2ED009734499EACC0DF9ADE107BAA14"/>
    <w:rsid w:val="001F15D8"/>
    <w:rPr>
      <w:rFonts w:eastAsiaTheme="minorHAnsi"/>
      <w:lang w:eastAsia="en-US"/>
    </w:rPr>
  </w:style>
  <w:style w:type="paragraph" w:customStyle="1" w:styleId="1702669DE1C7401C9A264B503AE6592914">
    <w:name w:val="1702669DE1C7401C9A264B503AE6592914"/>
    <w:rsid w:val="001F15D8"/>
    <w:rPr>
      <w:rFonts w:eastAsiaTheme="minorHAnsi"/>
      <w:lang w:eastAsia="en-US"/>
    </w:rPr>
  </w:style>
  <w:style w:type="paragraph" w:customStyle="1" w:styleId="4500F03D7B7446F2AD985B2050AD090B8">
    <w:name w:val="4500F03D7B7446F2AD985B2050AD090B8"/>
    <w:rsid w:val="001F15D8"/>
    <w:rPr>
      <w:rFonts w:eastAsiaTheme="minorHAnsi"/>
      <w:lang w:eastAsia="en-US"/>
    </w:rPr>
  </w:style>
  <w:style w:type="paragraph" w:customStyle="1" w:styleId="99F31E4F48A64C60B18E52FCEE05767E14">
    <w:name w:val="99F31E4F48A64C60B18E52FCEE05767E14"/>
    <w:rsid w:val="001F15D8"/>
    <w:rPr>
      <w:rFonts w:eastAsiaTheme="minorHAnsi"/>
      <w:lang w:eastAsia="en-US"/>
    </w:rPr>
  </w:style>
  <w:style w:type="paragraph" w:customStyle="1" w:styleId="DE39F702489D422E8FA78B02562016EF14">
    <w:name w:val="DE39F702489D422E8FA78B02562016EF14"/>
    <w:rsid w:val="001F15D8"/>
    <w:rPr>
      <w:rFonts w:eastAsiaTheme="minorHAnsi"/>
      <w:lang w:eastAsia="en-US"/>
    </w:rPr>
  </w:style>
  <w:style w:type="paragraph" w:customStyle="1" w:styleId="EC9154333C4C4903A638FFC1A199BC3414">
    <w:name w:val="EC9154333C4C4903A638FFC1A199BC3414"/>
    <w:rsid w:val="001F15D8"/>
    <w:rPr>
      <w:rFonts w:eastAsiaTheme="minorHAnsi"/>
      <w:lang w:eastAsia="en-US"/>
    </w:rPr>
  </w:style>
  <w:style w:type="paragraph" w:customStyle="1" w:styleId="C7CF9554DEC7425E9F91686277D1E7E914">
    <w:name w:val="C7CF9554DEC7425E9F91686277D1E7E914"/>
    <w:rsid w:val="001F15D8"/>
    <w:rPr>
      <w:rFonts w:eastAsiaTheme="minorHAnsi"/>
      <w:lang w:eastAsia="en-US"/>
    </w:rPr>
  </w:style>
  <w:style w:type="paragraph" w:customStyle="1" w:styleId="6057C779BAFA4C74B1FAA7FA4EBC51903">
    <w:name w:val="6057C779BAFA4C74B1FAA7FA4EBC51903"/>
    <w:rsid w:val="001F15D8"/>
    <w:rPr>
      <w:rFonts w:eastAsiaTheme="minorHAnsi"/>
      <w:lang w:eastAsia="en-US"/>
    </w:rPr>
  </w:style>
  <w:style w:type="paragraph" w:customStyle="1" w:styleId="D20C5BD2298241A39B6E90C25174CEAA14">
    <w:name w:val="D20C5BD2298241A39B6E90C25174CEAA14"/>
    <w:rsid w:val="001F15D8"/>
    <w:rPr>
      <w:rFonts w:eastAsiaTheme="minorHAnsi"/>
      <w:lang w:eastAsia="en-US"/>
    </w:rPr>
  </w:style>
  <w:style w:type="paragraph" w:customStyle="1" w:styleId="739C390D8FA945C79FC37A727E137A118">
    <w:name w:val="739C390D8FA945C79FC37A727E137A118"/>
    <w:rsid w:val="001F15D8"/>
    <w:pPr>
      <w:spacing w:after="0" w:line="240" w:lineRule="auto"/>
    </w:pPr>
    <w:rPr>
      <w:rFonts w:eastAsiaTheme="minorHAnsi"/>
      <w:lang w:eastAsia="en-US"/>
    </w:rPr>
  </w:style>
  <w:style w:type="paragraph" w:customStyle="1" w:styleId="BEBEFEEAACB8436782AC93F95C9BBBF58">
    <w:name w:val="BEBEFEEAACB8436782AC93F95C9BBBF58"/>
    <w:rsid w:val="001F15D8"/>
    <w:rPr>
      <w:rFonts w:eastAsiaTheme="minorHAnsi"/>
      <w:lang w:eastAsia="en-US"/>
    </w:rPr>
  </w:style>
  <w:style w:type="paragraph" w:customStyle="1" w:styleId="D4219BA411274D949D1A53B1F5BBB3518">
    <w:name w:val="D4219BA411274D949D1A53B1F5BBB3518"/>
    <w:rsid w:val="001F15D8"/>
    <w:rPr>
      <w:rFonts w:eastAsiaTheme="minorHAnsi"/>
      <w:lang w:eastAsia="en-US"/>
    </w:rPr>
  </w:style>
  <w:style w:type="paragraph" w:customStyle="1" w:styleId="5D26E5104FED4442914D6D3316F897787">
    <w:name w:val="5D26E5104FED4442914D6D3316F897787"/>
    <w:rsid w:val="001F15D8"/>
    <w:rPr>
      <w:rFonts w:eastAsiaTheme="minorHAnsi"/>
      <w:lang w:eastAsia="en-US"/>
    </w:rPr>
  </w:style>
  <w:style w:type="paragraph" w:customStyle="1" w:styleId="FD4AE20ECFF74DD6A7F0A668EC5C84B25">
    <w:name w:val="FD4AE20ECFF74DD6A7F0A668EC5C84B25"/>
    <w:rsid w:val="001F15D8"/>
    <w:rPr>
      <w:rFonts w:eastAsiaTheme="minorHAnsi"/>
      <w:lang w:eastAsia="en-US"/>
    </w:rPr>
  </w:style>
  <w:style w:type="paragraph" w:customStyle="1" w:styleId="827EF43AE9BC4E4E85A5BD52B03B40399">
    <w:name w:val="827EF43AE9BC4E4E85A5BD52B03B40399"/>
    <w:rsid w:val="001F15D8"/>
    <w:rPr>
      <w:rFonts w:eastAsiaTheme="minorHAnsi"/>
      <w:lang w:eastAsia="en-US"/>
    </w:rPr>
  </w:style>
  <w:style w:type="paragraph" w:customStyle="1" w:styleId="15186F37B06549898331B9D4C368261F9">
    <w:name w:val="15186F37B06549898331B9D4C368261F9"/>
    <w:rsid w:val="001F15D8"/>
    <w:rPr>
      <w:rFonts w:eastAsiaTheme="minorHAnsi"/>
      <w:lang w:eastAsia="en-US"/>
    </w:rPr>
  </w:style>
  <w:style w:type="paragraph" w:customStyle="1" w:styleId="7948E7C311C6474B8CD54FB8D30981213">
    <w:name w:val="7948E7C311C6474B8CD54FB8D30981213"/>
    <w:rsid w:val="001F15D8"/>
    <w:rPr>
      <w:rFonts w:eastAsiaTheme="minorHAnsi"/>
      <w:lang w:eastAsia="en-US"/>
    </w:rPr>
  </w:style>
  <w:style w:type="paragraph" w:customStyle="1" w:styleId="08A995173AA94F94BEF5B6BE50B461A14">
    <w:name w:val="08A995173AA94F94BEF5B6BE50B461A14"/>
    <w:rsid w:val="001F15D8"/>
    <w:rPr>
      <w:rFonts w:eastAsiaTheme="minorHAnsi"/>
      <w:lang w:eastAsia="en-US"/>
    </w:rPr>
  </w:style>
  <w:style w:type="paragraph" w:customStyle="1" w:styleId="ECF58467A1294225951C6BAC12A27EDD3">
    <w:name w:val="ECF58467A1294225951C6BAC12A27EDD3"/>
    <w:rsid w:val="001F15D8"/>
    <w:rPr>
      <w:rFonts w:eastAsiaTheme="minorHAnsi"/>
      <w:lang w:eastAsia="en-US"/>
    </w:rPr>
  </w:style>
  <w:style w:type="paragraph" w:customStyle="1" w:styleId="01A3049D6C064C958BD01BCB4E4D0BCC4">
    <w:name w:val="01A3049D6C064C958BD01BCB4E4D0BCC4"/>
    <w:rsid w:val="001F15D8"/>
    <w:rPr>
      <w:rFonts w:eastAsiaTheme="minorHAnsi"/>
      <w:lang w:eastAsia="en-US"/>
    </w:rPr>
  </w:style>
  <w:style w:type="paragraph" w:customStyle="1" w:styleId="4374709E96544B0DA456E2088D4609373">
    <w:name w:val="4374709E96544B0DA456E2088D4609373"/>
    <w:rsid w:val="001F15D8"/>
    <w:rPr>
      <w:rFonts w:eastAsiaTheme="minorHAnsi"/>
      <w:lang w:eastAsia="en-US"/>
    </w:rPr>
  </w:style>
  <w:style w:type="paragraph" w:customStyle="1" w:styleId="A1A636DDAFB34AA9AE7A27B2FF96A9684">
    <w:name w:val="A1A636DDAFB34AA9AE7A27B2FF96A9684"/>
    <w:rsid w:val="001F15D8"/>
    <w:rPr>
      <w:rFonts w:eastAsiaTheme="minorHAnsi"/>
      <w:lang w:eastAsia="en-US"/>
    </w:rPr>
  </w:style>
  <w:style w:type="paragraph" w:customStyle="1" w:styleId="C838D67C7F2D40A98E49E14B90A9C9493">
    <w:name w:val="C838D67C7F2D40A98E49E14B90A9C9493"/>
    <w:rsid w:val="001F15D8"/>
    <w:rPr>
      <w:rFonts w:eastAsiaTheme="minorHAnsi"/>
      <w:lang w:eastAsia="en-US"/>
    </w:rPr>
  </w:style>
  <w:style w:type="paragraph" w:customStyle="1" w:styleId="E136DE36B020482A8F16731CEA96C76E4">
    <w:name w:val="E136DE36B020482A8F16731CEA96C76E4"/>
    <w:rsid w:val="001F15D8"/>
    <w:rPr>
      <w:rFonts w:eastAsiaTheme="minorHAnsi"/>
      <w:lang w:eastAsia="en-US"/>
    </w:rPr>
  </w:style>
  <w:style w:type="paragraph" w:customStyle="1" w:styleId="CA53DBD710BB4B4BB77ED16B8BF161153">
    <w:name w:val="CA53DBD710BB4B4BB77ED16B8BF161153"/>
    <w:rsid w:val="001F15D8"/>
    <w:rPr>
      <w:rFonts w:eastAsiaTheme="minorHAnsi"/>
      <w:lang w:eastAsia="en-US"/>
    </w:rPr>
  </w:style>
  <w:style w:type="paragraph" w:customStyle="1" w:styleId="F5DA0A058054499787406A72FB04817C4">
    <w:name w:val="F5DA0A058054499787406A72FB04817C4"/>
    <w:rsid w:val="001F15D8"/>
    <w:rPr>
      <w:rFonts w:eastAsiaTheme="minorHAnsi"/>
      <w:lang w:eastAsia="en-US"/>
    </w:rPr>
  </w:style>
  <w:style w:type="paragraph" w:customStyle="1" w:styleId="3271C574E5984F57A3ABBCDCFCBF8A273">
    <w:name w:val="3271C574E5984F57A3ABBCDCFCBF8A273"/>
    <w:rsid w:val="001F15D8"/>
    <w:rPr>
      <w:rFonts w:eastAsiaTheme="minorHAnsi"/>
      <w:lang w:eastAsia="en-US"/>
    </w:rPr>
  </w:style>
  <w:style w:type="paragraph" w:customStyle="1" w:styleId="1D42DEBBB9764853AD4665E661DF4E714">
    <w:name w:val="1D42DEBBB9764853AD4665E661DF4E714"/>
    <w:rsid w:val="001F15D8"/>
    <w:rPr>
      <w:rFonts w:eastAsiaTheme="minorHAnsi"/>
      <w:lang w:eastAsia="en-US"/>
    </w:rPr>
  </w:style>
  <w:style w:type="paragraph" w:customStyle="1" w:styleId="78DF95BF314C48F693635E625653801E3">
    <w:name w:val="78DF95BF314C48F693635E625653801E3"/>
    <w:rsid w:val="001F15D8"/>
    <w:rPr>
      <w:rFonts w:eastAsiaTheme="minorHAnsi"/>
      <w:lang w:eastAsia="en-US"/>
    </w:rPr>
  </w:style>
  <w:style w:type="paragraph" w:customStyle="1" w:styleId="18DC3CFBA5F74BF5BBAE22A252A71B9A3">
    <w:name w:val="18DC3CFBA5F74BF5BBAE22A252A71B9A3"/>
    <w:rsid w:val="001F15D8"/>
    <w:rPr>
      <w:rFonts w:eastAsiaTheme="minorHAnsi"/>
      <w:lang w:eastAsia="en-US"/>
    </w:rPr>
  </w:style>
  <w:style w:type="paragraph" w:customStyle="1" w:styleId="ECCB2CCDD1D542B0B847805A590CFDFC3">
    <w:name w:val="ECCB2CCDD1D542B0B847805A590CFDFC3"/>
    <w:rsid w:val="001F15D8"/>
    <w:rPr>
      <w:rFonts w:eastAsiaTheme="minorHAnsi"/>
      <w:lang w:eastAsia="en-US"/>
    </w:rPr>
  </w:style>
  <w:style w:type="paragraph" w:customStyle="1" w:styleId="8E6BF9B533E141ABA0DF7B9B4D494E243">
    <w:name w:val="8E6BF9B533E141ABA0DF7B9B4D494E243"/>
    <w:rsid w:val="001F15D8"/>
    <w:rPr>
      <w:rFonts w:eastAsiaTheme="minorHAnsi"/>
      <w:lang w:eastAsia="en-US"/>
    </w:rPr>
  </w:style>
  <w:style w:type="paragraph" w:customStyle="1" w:styleId="515B4D7424B244E7A00915DF16CAA12B">
    <w:name w:val="515B4D7424B244E7A00915DF16CAA12B"/>
    <w:rsid w:val="002E576C"/>
    <w:pPr>
      <w:spacing w:after="160" w:line="259" w:lineRule="auto"/>
    </w:pPr>
    <w:rPr>
      <w:lang w:val="en-US" w:eastAsia="en-US"/>
    </w:rPr>
  </w:style>
  <w:style w:type="paragraph" w:customStyle="1" w:styleId="F9A066D1A8034C7A921BE5D68CE1DC05">
    <w:name w:val="F9A066D1A8034C7A921BE5D68CE1DC05"/>
    <w:rsid w:val="002E576C"/>
    <w:pPr>
      <w:spacing w:after="160" w:line="259" w:lineRule="auto"/>
    </w:pPr>
    <w:rPr>
      <w:lang w:val="en-US" w:eastAsia="en-US"/>
    </w:rPr>
  </w:style>
  <w:style w:type="paragraph" w:customStyle="1" w:styleId="FEC90E3C9F3B42148C88272D8F4B1BF3">
    <w:name w:val="FEC90E3C9F3B42148C88272D8F4B1BF3"/>
    <w:rsid w:val="002E576C"/>
    <w:pPr>
      <w:spacing w:after="160" w:line="259" w:lineRule="auto"/>
    </w:pPr>
    <w:rPr>
      <w:lang w:val="en-US" w:eastAsia="en-US"/>
    </w:rPr>
  </w:style>
  <w:style w:type="paragraph" w:customStyle="1" w:styleId="900A37503B0749949EE675ACA888D83E">
    <w:name w:val="900A37503B0749949EE675ACA888D83E"/>
    <w:rsid w:val="002E576C"/>
    <w:pPr>
      <w:spacing w:after="160" w:line="259" w:lineRule="auto"/>
    </w:pPr>
    <w:rPr>
      <w:lang w:val="en-US" w:eastAsia="en-US"/>
    </w:rPr>
  </w:style>
  <w:style w:type="paragraph" w:customStyle="1" w:styleId="474C75D579E542798E1F9C7FED2964C1">
    <w:name w:val="474C75D579E542798E1F9C7FED2964C1"/>
    <w:rsid w:val="002E576C"/>
    <w:pPr>
      <w:spacing w:after="160" w:line="259" w:lineRule="auto"/>
    </w:pPr>
    <w:rPr>
      <w:lang w:val="en-US" w:eastAsia="en-US"/>
    </w:rPr>
  </w:style>
  <w:style w:type="paragraph" w:customStyle="1" w:styleId="E8E4CABDB7B742D7945E3383C365B62C">
    <w:name w:val="E8E4CABDB7B742D7945E3383C365B62C"/>
    <w:rsid w:val="002E576C"/>
    <w:pPr>
      <w:spacing w:after="160" w:line="259" w:lineRule="auto"/>
    </w:pPr>
    <w:rPr>
      <w:lang w:val="en-US" w:eastAsia="en-US"/>
    </w:rPr>
  </w:style>
  <w:style w:type="paragraph" w:customStyle="1" w:styleId="440DC3854A9543CF87CC8074981B52BF">
    <w:name w:val="440DC3854A9543CF87CC8074981B52BF"/>
    <w:rsid w:val="002E576C"/>
    <w:pPr>
      <w:spacing w:after="160" w:line="259" w:lineRule="auto"/>
    </w:pPr>
    <w:rPr>
      <w:lang w:val="en-US" w:eastAsia="en-US"/>
    </w:rPr>
  </w:style>
  <w:style w:type="paragraph" w:customStyle="1" w:styleId="C4317DBEE6024BA0B9816ECE426132C6">
    <w:name w:val="C4317DBEE6024BA0B9816ECE426132C6"/>
    <w:rsid w:val="002E576C"/>
    <w:pPr>
      <w:spacing w:after="160" w:line="259" w:lineRule="auto"/>
    </w:pPr>
    <w:rPr>
      <w:lang w:val="en-US" w:eastAsia="en-US"/>
    </w:rPr>
  </w:style>
  <w:style w:type="paragraph" w:customStyle="1" w:styleId="311BA451B030409799CF4111ACBFBCEF">
    <w:name w:val="311BA451B030409799CF4111ACBFBCEF"/>
    <w:rsid w:val="002E576C"/>
    <w:pPr>
      <w:spacing w:after="160" w:line="259" w:lineRule="auto"/>
    </w:pPr>
    <w:rPr>
      <w:lang w:val="en-US" w:eastAsia="en-US"/>
    </w:rPr>
  </w:style>
  <w:style w:type="paragraph" w:customStyle="1" w:styleId="2CB5BF802F2541279FC02294930705B515">
    <w:name w:val="2CB5BF802F2541279FC02294930705B515"/>
    <w:rsid w:val="002E57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5">
    <w:name w:val="B4B2ED009734499EACC0DF9ADE107BAA15"/>
    <w:rsid w:val="002E576C"/>
    <w:rPr>
      <w:rFonts w:eastAsiaTheme="minorHAnsi"/>
      <w:lang w:eastAsia="en-US"/>
    </w:rPr>
  </w:style>
  <w:style w:type="paragraph" w:customStyle="1" w:styleId="1702669DE1C7401C9A264B503AE6592915">
    <w:name w:val="1702669DE1C7401C9A264B503AE6592915"/>
    <w:rsid w:val="002E576C"/>
    <w:rPr>
      <w:rFonts w:eastAsiaTheme="minorHAnsi"/>
      <w:lang w:eastAsia="en-US"/>
    </w:rPr>
  </w:style>
  <w:style w:type="paragraph" w:customStyle="1" w:styleId="4500F03D7B7446F2AD985B2050AD090B9">
    <w:name w:val="4500F03D7B7446F2AD985B2050AD090B9"/>
    <w:rsid w:val="002E576C"/>
    <w:rPr>
      <w:rFonts w:eastAsiaTheme="minorHAnsi"/>
      <w:lang w:eastAsia="en-US"/>
    </w:rPr>
  </w:style>
  <w:style w:type="paragraph" w:customStyle="1" w:styleId="99F31E4F48A64C60B18E52FCEE05767E15">
    <w:name w:val="99F31E4F48A64C60B18E52FCEE05767E15"/>
    <w:rsid w:val="002E576C"/>
    <w:rPr>
      <w:rFonts w:eastAsiaTheme="minorHAnsi"/>
      <w:lang w:eastAsia="en-US"/>
    </w:rPr>
  </w:style>
  <w:style w:type="paragraph" w:customStyle="1" w:styleId="DE39F702489D422E8FA78B02562016EF15">
    <w:name w:val="DE39F702489D422E8FA78B02562016EF15"/>
    <w:rsid w:val="002E576C"/>
    <w:rPr>
      <w:rFonts w:eastAsiaTheme="minorHAnsi"/>
      <w:lang w:eastAsia="en-US"/>
    </w:rPr>
  </w:style>
  <w:style w:type="paragraph" w:customStyle="1" w:styleId="EC9154333C4C4903A638FFC1A199BC3415">
    <w:name w:val="EC9154333C4C4903A638FFC1A199BC3415"/>
    <w:rsid w:val="002E576C"/>
    <w:rPr>
      <w:rFonts w:eastAsiaTheme="minorHAnsi"/>
      <w:lang w:eastAsia="en-US"/>
    </w:rPr>
  </w:style>
  <w:style w:type="paragraph" w:customStyle="1" w:styleId="C7CF9554DEC7425E9F91686277D1E7E915">
    <w:name w:val="C7CF9554DEC7425E9F91686277D1E7E915"/>
    <w:rsid w:val="002E576C"/>
    <w:rPr>
      <w:rFonts w:eastAsiaTheme="minorHAnsi"/>
      <w:lang w:eastAsia="en-US"/>
    </w:rPr>
  </w:style>
  <w:style w:type="paragraph" w:customStyle="1" w:styleId="311BA451B030409799CF4111ACBFBCEF1">
    <w:name w:val="311BA451B030409799CF4111ACBFBCEF1"/>
    <w:rsid w:val="002E576C"/>
    <w:rPr>
      <w:rFonts w:eastAsiaTheme="minorHAnsi"/>
      <w:lang w:eastAsia="en-US"/>
    </w:rPr>
  </w:style>
  <w:style w:type="paragraph" w:customStyle="1" w:styleId="D20C5BD2298241A39B6E90C25174CEAA15">
    <w:name w:val="D20C5BD2298241A39B6E90C25174CEAA15"/>
    <w:rsid w:val="002E576C"/>
    <w:rPr>
      <w:rFonts w:eastAsiaTheme="minorHAnsi"/>
      <w:lang w:eastAsia="en-US"/>
    </w:rPr>
  </w:style>
  <w:style w:type="paragraph" w:customStyle="1" w:styleId="739C390D8FA945C79FC37A727E137A119">
    <w:name w:val="739C390D8FA945C79FC37A727E137A119"/>
    <w:rsid w:val="002E576C"/>
    <w:pPr>
      <w:spacing w:after="0" w:line="240" w:lineRule="auto"/>
    </w:pPr>
    <w:rPr>
      <w:rFonts w:eastAsiaTheme="minorHAnsi"/>
      <w:lang w:eastAsia="en-US"/>
    </w:rPr>
  </w:style>
  <w:style w:type="paragraph" w:customStyle="1" w:styleId="BEBEFEEAACB8436782AC93F95C9BBBF59">
    <w:name w:val="BEBEFEEAACB8436782AC93F95C9BBBF59"/>
    <w:rsid w:val="002E576C"/>
    <w:rPr>
      <w:rFonts w:eastAsiaTheme="minorHAnsi"/>
      <w:lang w:eastAsia="en-US"/>
    </w:rPr>
  </w:style>
  <w:style w:type="paragraph" w:customStyle="1" w:styleId="D4219BA411274D949D1A53B1F5BBB3519">
    <w:name w:val="D4219BA411274D949D1A53B1F5BBB3519"/>
    <w:rsid w:val="002E576C"/>
    <w:rPr>
      <w:rFonts w:eastAsiaTheme="minorHAnsi"/>
      <w:lang w:eastAsia="en-US"/>
    </w:rPr>
  </w:style>
  <w:style w:type="paragraph" w:customStyle="1" w:styleId="5D26E5104FED4442914D6D3316F897788">
    <w:name w:val="5D26E5104FED4442914D6D3316F897788"/>
    <w:rsid w:val="002E576C"/>
    <w:rPr>
      <w:rFonts w:eastAsiaTheme="minorHAnsi"/>
      <w:lang w:eastAsia="en-US"/>
    </w:rPr>
  </w:style>
  <w:style w:type="paragraph" w:customStyle="1" w:styleId="FD4AE20ECFF74DD6A7F0A668EC5C84B26">
    <w:name w:val="FD4AE20ECFF74DD6A7F0A668EC5C84B26"/>
    <w:rsid w:val="002E576C"/>
    <w:rPr>
      <w:rFonts w:eastAsiaTheme="minorHAnsi"/>
      <w:lang w:eastAsia="en-US"/>
    </w:rPr>
  </w:style>
  <w:style w:type="paragraph" w:customStyle="1" w:styleId="827EF43AE9BC4E4E85A5BD52B03B403910">
    <w:name w:val="827EF43AE9BC4E4E85A5BD52B03B403910"/>
    <w:rsid w:val="002E576C"/>
    <w:rPr>
      <w:rFonts w:eastAsiaTheme="minorHAnsi"/>
      <w:lang w:eastAsia="en-US"/>
    </w:rPr>
  </w:style>
  <w:style w:type="paragraph" w:customStyle="1" w:styleId="15186F37B06549898331B9D4C368261F10">
    <w:name w:val="15186F37B06549898331B9D4C368261F10"/>
    <w:rsid w:val="002E576C"/>
    <w:rPr>
      <w:rFonts w:eastAsiaTheme="minorHAnsi"/>
      <w:lang w:eastAsia="en-US"/>
    </w:rPr>
  </w:style>
  <w:style w:type="paragraph" w:customStyle="1" w:styleId="7948E7C311C6474B8CD54FB8D30981214">
    <w:name w:val="7948E7C311C6474B8CD54FB8D30981214"/>
    <w:rsid w:val="002E576C"/>
    <w:rPr>
      <w:rFonts w:eastAsiaTheme="minorHAnsi"/>
      <w:lang w:eastAsia="en-US"/>
    </w:rPr>
  </w:style>
  <w:style w:type="paragraph" w:customStyle="1" w:styleId="08A995173AA94F94BEF5B6BE50B461A15">
    <w:name w:val="08A995173AA94F94BEF5B6BE50B461A15"/>
    <w:rsid w:val="002E576C"/>
    <w:rPr>
      <w:rFonts w:eastAsiaTheme="minorHAnsi"/>
      <w:lang w:eastAsia="en-US"/>
    </w:rPr>
  </w:style>
  <w:style w:type="paragraph" w:customStyle="1" w:styleId="515B4D7424B244E7A00915DF16CAA12B1">
    <w:name w:val="515B4D7424B244E7A00915DF16CAA12B1"/>
    <w:rsid w:val="002E576C"/>
    <w:rPr>
      <w:rFonts w:eastAsiaTheme="minorHAnsi"/>
      <w:lang w:eastAsia="en-US"/>
    </w:rPr>
  </w:style>
  <w:style w:type="paragraph" w:customStyle="1" w:styleId="01A3049D6C064C958BD01BCB4E4D0BCC5">
    <w:name w:val="01A3049D6C064C958BD01BCB4E4D0BCC5"/>
    <w:rsid w:val="002E576C"/>
    <w:rPr>
      <w:rFonts w:eastAsiaTheme="minorHAnsi"/>
      <w:lang w:eastAsia="en-US"/>
    </w:rPr>
  </w:style>
  <w:style w:type="paragraph" w:customStyle="1" w:styleId="FEC90E3C9F3B42148C88272D8F4B1BF31">
    <w:name w:val="FEC90E3C9F3B42148C88272D8F4B1BF31"/>
    <w:rsid w:val="002E576C"/>
    <w:rPr>
      <w:rFonts w:eastAsiaTheme="minorHAnsi"/>
      <w:lang w:eastAsia="en-US"/>
    </w:rPr>
  </w:style>
  <w:style w:type="paragraph" w:customStyle="1" w:styleId="A1A636DDAFB34AA9AE7A27B2FF96A9685">
    <w:name w:val="A1A636DDAFB34AA9AE7A27B2FF96A9685"/>
    <w:rsid w:val="002E576C"/>
    <w:rPr>
      <w:rFonts w:eastAsiaTheme="minorHAnsi"/>
      <w:lang w:eastAsia="en-US"/>
    </w:rPr>
  </w:style>
  <w:style w:type="paragraph" w:customStyle="1" w:styleId="900A37503B0749949EE675ACA888D83E1">
    <w:name w:val="900A37503B0749949EE675ACA888D83E1"/>
    <w:rsid w:val="002E576C"/>
    <w:rPr>
      <w:rFonts w:eastAsiaTheme="minorHAnsi"/>
      <w:lang w:eastAsia="en-US"/>
    </w:rPr>
  </w:style>
  <w:style w:type="paragraph" w:customStyle="1" w:styleId="E136DE36B020482A8F16731CEA96C76E5">
    <w:name w:val="E136DE36B020482A8F16731CEA96C76E5"/>
    <w:rsid w:val="002E576C"/>
    <w:rPr>
      <w:rFonts w:eastAsiaTheme="minorHAnsi"/>
      <w:lang w:eastAsia="en-US"/>
    </w:rPr>
  </w:style>
  <w:style w:type="paragraph" w:customStyle="1" w:styleId="474C75D579E542798E1F9C7FED2964C11">
    <w:name w:val="474C75D579E542798E1F9C7FED2964C11"/>
    <w:rsid w:val="002E576C"/>
    <w:rPr>
      <w:rFonts w:eastAsiaTheme="minorHAnsi"/>
      <w:lang w:eastAsia="en-US"/>
    </w:rPr>
  </w:style>
  <w:style w:type="paragraph" w:customStyle="1" w:styleId="F5DA0A058054499787406A72FB04817C5">
    <w:name w:val="F5DA0A058054499787406A72FB04817C5"/>
    <w:rsid w:val="002E576C"/>
    <w:rPr>
      <w:rFonts w:eastAsiaTheme="minorHAnsi"/>
      <w:lang w:eastAsia="en-US"/>
    </w:rPr>
  </w:style>
  <w:style w:type="paragraph" w:customStyle="1" w:styleId="E8E4CABDB7B742D7945E3383C365B62C1">
    <w:name w:val="E8E4CABDB7B742D7945E3383C365B62C1"/>
    <w:rsid w:val="002E576C"/>
    <w:rPr>
      <w:rFonts w:eastAsiaTheme="minorHAnsi"/>
      <w:lang w:eastAsia="en-US"/>
    </w:rPr>
  </w:style>
  <w:style w:type="paragraph" w:customStyle="1" w:styleId="1D42DEBBB9764853AD4665E661DF4E715">
    <w:name w:val="1D42DEBBB9764853AD4665E661DF4E715"/>
    <w:rsid w:val="002E576C"/>
    <w:rPr>
      <w:rFonts w:eastAsiaTheme="minorHAnsi"/>
      <w:lang w:eastAsia="en-US"/>
    </w:rPr>
  </w:style>
  <w:style w:type="paragraph" w:customStyle="1" w:styleId="440DC3854A9543CF87CC8074981B52BF1">
    <w:name w:val="440DC3854A9543CF87CC8074981B52BF1"/>
    <w:rsid w:val="002E576C"/>
    <w:rPr>
      <w:rFonts w:eastAsiaTheme="minorHAnsi"/>
      <w:lang w:eastAsia="en-US"/>
    </w:rPr>
  </w:style>
  <w:style w:type="paragraph" w:customStyle="1" w:styleId="18DC3CFBA5F74BF5BBAE22A252A71B9A4">
    <w:name w:val="18DC3CFBA5F74BF5BBAE22A252A71B9A4"/>
    <w:rsid w:val="002E576C"/>
    <w:rPr>
      <w:rFonts w:eastAsiaTheme="minorHAnsi"/>
      <w:lang w:eastAsia="en-US"/>
    </w:rPr>
  </w:style>
  <w:style w:type="paragraph" w:customStyle="1" w:styleId="C4317DBEE6024BA0B9816ECE426132C61">
    <w:name w:val="C4317DBEE6024BA0B9816ECE426132C61"/>
    <w:rsid w:val="002E576C"/>
    <w:rPr>
      <w:rFonts w:eastAsiaTheme="minorHAnsi"/>
      <w:lang w:eastAsia="en-US"/>
    </w:rPr>
  </w:style>
  <w:style w:type="paragraph" w:customStyle="1" w:styleId="8E6BF9B533E141ABA0DF7B9B4D494E244">
    <w:name w:val="8E6BF9B533E141ABA0DF7B9B4D494E244"/>
    <w:rsid w:val="002E576C"/>
    <w:rPr>
      <w:rFonts w:eastAsiaTheme="minorHAnsi"/>
      <w:lang w:eastAsia="en-US"/>
    </w:rPr>
  </w:style>
  <w:style w:type="paragraph" w:customStyle="1" w:styleId="1A0B688734221D4D8B2BB80507912653">
    <w:name w:val="1A0B688734221D4D8B2BB80507912653"/>
    <w:rsid w:val="00367FB3"/>
    <w:pPr>
      <w:spacing w:after="0" w:line="240" w:lineRule="auto"/>
    </w:pPr>
    <w:rPr>
      <w:sz w:val="24"/>
      <w:szCs w:val="24"/>
      <w:lang w:eastAsia="en-US"/>
    </w:rPr>
  </w:style>
  <w:style w:type="paragraph" w:customStyle="1" w:styleId="181ADDC89F3AB6488E05F81C1616D6B0">
    <w:name w:val="181ADDC89F3AB6488E05F81C1616D6B0"/>
    <w:rsid w:val="00097C82"/>
    <w:pPr>
      <w:spacing w:after="0" w:line="240" w:lineRule="auto"/>
    </w:pPr>
    <w:rPr>
      <w:sz w:val="24"/>
      <w:szCs w:val="24"/>
      <w:lang w:eastAsia="en-US"/>
    </w:rPr>
  </w:style>
  <w:style w:type="paragraph" w:customStyle="1" w:styleId="EF5405C5A8EB9C4C8211E0B5E1ADFEEB">
    <w:name w:val="EF5405C5A8EB9C4C8211E0B5E1ADFEEB"/>
    <w:rsid w:val="00097C82"/>
    <w:pPr>
      <w:spacing w:after="0" w:line="240" w:lineRule="auto"/>
    </w:pPr>
    <w:rPr>
      <w:sz w:val="24"/>
      <w:szCs w:val="24"/>
      <w:lang w:eastAsia="en-US"/>
    </w:rPr>
  </w:style>
  <w:style w:type="paragraph" w:customStyle="1" w:styleId="3E23CB004E81B949A3AF15B1644D0E00">
    <w:name w:val="3E23CB004E81B949A3AF15B1644D0E00"/>
    <w:rsid w:val="00097C82"/>
    <w:pPr>
      <w:spacing w:after="0" w:line="240" w:lineRule="auto"/>
    </w:pPr>
    <w:rPr>
      <w:sz w:val="24"/>
      <w:szCs w:val="24"/>
      <w:lang w:eastAsia="en-US"/>
    </w:rPr>
  </w:style>
  <w:style w:type="paragraph" w:customStyle="1" w:styleId="B2357D813393C14EB64EAAE083B44998">
    <w:name w:val="B2357D813393C14EB64EAAE083B44998"/>
    <w:rsid w:val="00097C82"/>
    <w:pPr>
      <w:spacing w:after="0" w:line="240" w:lineRule="auto"/>
    </w:pPr>
    <w:rPr>
      <w:sz w:val="24"/>
      <w:szCs w:val="24"/>
      <w:lang w:eastAsia="en-US"/>
    </w:rPr>
  </w:style>
  <w:style w:type="paragraph" w:customStyle="1" w:styleId="52C62D7C4F3A054A9EB0F1E2BEB36F8B">
    <w:name w:val="52C62D7C4F3A054A9EB0F1E2BEB36F8B"/>
    <w:rsid w:val="00097C82"/>
    <w:pPr>
      <w:spacing w:after="0" w:line="240" w:lineRule="auto"/>
    </w:pPr>
    <w:rPr>
      <w:sz w:val="24"/>
      <w:szCs w:val="24"/>
      <w:lang w:eastAsia="en-US"/>
    </w:rPr>
  </w:style>
  <w:style w:type="paragraph" w:customStyle="1" w:styleId="DEBB37BF30D60A48AB37877649F446FA">
    <w:name w:val="DEBB37BF30D60A48AB37877649F446FA"/>
    <w:rsid w:val="00097C82"/>
    <w:pPr>
      <w:spacing w:after="0" w:line="240" w:lineRule="auto"/>
    </w:pPr>
    <w:rPr>
      <w:sz w:val="24"/>
      <w:szCs w:val="24"/>
      <w:lang w:eastAsia="en-US"/>
    </w:rPr>
  </w:style>
  <w:style w:type="paragraph" w:customStyle="1" w:styleId="5ADC66C247D26247B120C61F915BBEBD">
    <w:name w:val="5ADC66C247D26247B120C61F915BBEBD"/>
    <w:rsid w:val="00097C8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68CB-F260-804B-82AA-86764534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4</cp:revision>
  <cp:lastPrinted>2013-06-04T14:38:00Z</cp:lastPrinted>
  <dcterms:created xsi:type="dcterms:W3CDTF">2020-10-02T14:08:00Z</dcterms:created>
  <dcterms:modified xsi:type="dcterms:W3CDTF">2020-10-02T14:08:00Z</dcterms:modified>
</cp:coreProperties>
</file>